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96C" w:rsidRDefault="007D3823" w:rsidP="007D3823">
      <w:pPr>
        <w:tabs>
          <w:tab w:val="right" w:leader="dot" w:pos="720"/>
        </w:tabs>
        <w:spacing w:line="276" w:lineRule="auto"/>
        <w:ind w:firstLine="0"/>
        <w:rPr>
          <w:rFonts w:cstheme="minorHAnsi"/>
          <w:b/>
          <w:color w:val="000000"/>
          <w:sz w:val="24"/>
          <w:szCs w:val="24"/>
          <w:lang w:val="pl-PL"/>
        </w:rPr>
      </w:pPr>
      <w:r>
        <w:rPr>
          <w:rFonts w:cstheme="minorHAnsi"/>
          <w:b/>
          <w:color w:val="000000"/>
          <w:sz w:val="24"/>
          <w:szCs w:val="24"/>
          <w:lang w:val="pl-PL"/>
        </w:rPr>
        <w:t>Załącznik VI.1</w:t>
      </w:r>
    </w:p>
    <w:p w:rsid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color w:val="000000"/>
          <w:sz w:val="24"/>
          <w:szCs w:val="24"/>
          <w:lang w:val="pl-PL"/>
        </w:rPr>
      </w:pPr>
    </w:p>
    <w:p w:rsid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color w:val="000000"/>
          <w:sz w:val="24"/>
          <w:szCs w:val="24"/>
          <w:lang w:val="pl-PL"/>
        </w:rPr>
      </w:pPr>
    </w:p>
    <w:p w:rsid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color w:val="000000"/>
          <w:sz w:val="24"/>
          <w:szCs w:val="24"/>
          <w:lang w:val="pl-PL"/>
        </w:rPr>
      </w:pPr>
    </w:p>
    <w:p w:rsid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color w:val="000000"/>
          <w:sz w:val="24"/>
          <w:szCs w:val="24"/>
          <w:lang w:val="pl-PL"/>
        </w:rPr>
      </w:pPr>
    </w:p>
    <w:p w:rsid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color w:val="000000"/>
          <w:sz w:val="24"/>
          <w:szCs w:val="24"/>
          <w:lang w:val="pl-PL"/>
        </w:rPr>
      </w:pPr>
    </w:p>
    <w:p w:rsid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color w:val="000000"/>
          <w:sz w:val="24"/>
          <w:szCs w:val="24"/>
          <w:lang w:val="pl-PL"/>
        </w:rPr>
      </w:pPr>
    </w:p>
    <w:p w:rsidR="0032796C" w:rsidRPr="007D3823" w:rsidRDefault="0032796C" w:rsidP="007D382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D3823">
        <w:rPr>
          <w:rFonts w:asciiTheme="minorHAnsi" w:hAnsiTheme="minorHAnsi" w:cstheme="minorHAnsi"/>
          <w:sz w:val="40"/>
          <w:szCs w:val="40"/>
          <w:lang w:val="pl-PL"/>
        </w:rPr>
        <w:t>ROCZNY PLAN PRACY NA ROK SZKOLNY 2017/2018</w:t>
      </w:r>
      <w:r w:rsidRPr="007D3823">
        <w:rPr>
          <w:rFonts w:asciiTheme="minorHAnsi" w:hAnsiTheme="minorHAnsi" w:cstheme="minorHAnsi"/>
          <w:sz w:val="40"/>
          <w:szCs w:val="40"/>
          <w:lang w:val="pl-PL"/>
        </w:rPr>
        <w:br/>
        <w:t xml:space="preserve">WYNIKAJĄCY Z KONCEPCJI </w:t>
      </w:r>
      <w:r w:rsidR="007D3823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7D3823">
        <w:rPr>
          <w:rFonts w:asciiTheme="minorHAnsi" w:hAnsiTheme="minorHAnsi" w:cstheme="minorHAnsi"/>
          <w:sz w:val="40"/>
          <w:szCs w:val="40"/>
          <w:lang w:val="pl-PL"/>
        </w:rPr>
        <w:t>FUNKCJONOWANIAI ROZWOJU</w:t>
      </w:r>
    </w:p>
    <w:p w:rsidR="0032796C" w:rsidRPr="007D3823" w:rsidRDefault="0032796C" w:rsidP="007D382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D3823">
        <w:rPr>
          <w:rFonts w:asciiTheme="minorHAnsi" w:hAnsiTheme="minorHAnsi" w:cstheme="minorHAnsi"/>
          <w:sz w:val="40"/>
          <w:szCs w:val="40"/>
          <w:lang w:val="pl-PL"/>
        </w:rPr>
        <w:t>MIEJSKIEGO PRZEDSZKOLA NR 19</w:t>
      </w:r>
    </w:p>
    <w:p w:rsidR="0032796C" w:rsidRPr="007D3823" w:rsidRDefault="0032796C" w:rsidP="007D382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D3823">
        <w:rPr>
          <w:rFonts w:asciiTheme="minorHAnsi" w:hAnsiTheme="minorHAnsi" w:cstheme="minorHAnsi"/>
          <w:sz w:val="40"/>
          <w:szCs w:val="40"/>
          <w:lang w:val="pl-PL"/>
        </w:rPr>
        <w:t>W ZIELONEJ GÓRZE</w:t>
      </w:r>
    </w:p>
    <w:p w:rsidR="0032796C" w:rsidRPr="007D3823" w:rsidRDefault="0032796C" w:rsidP="007D382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D3823">
        <w:rPr>
          <w:rFonts w:asciiTheme="minorHAnsi" w:hAnsiTheme="minorHAnsi" w:cstheme="minorHAnsi"/>
          <w:sz w:val="40"/>
          <w:szCs w:val="40"/>
          <w:lang w:val="pl-PL"/>
        </w:rPr>
        <w:t>NA LATA 2013 – 2018</w:t>
      </w: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left="3540" w:firstLine="0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left="3540" w:firstLine="0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left="3540" w:firstLine="0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left="3540" w:firstLine="0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left="3540" w:firstLine="0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left="4678" w:firstLine="0"/>
        <w:rPr>
          <w:rFonts w:cstheme="minorHAnsi"/>
          <w:b/>
          <w:color w:val="001C54" w:themeColor="accent1" w:themeShade="80"/>
          <w:sz w:val="24"/>
          <w:szCs w:val="24"/>
          <w:lang w:val="pl-PL"/>
        </w:rPr>
      </w:pPr>
      <w:r w:rsidRPr="0032796C">
        <w:rPr>
          <w:rFonts w:cstheme="minorHAnsi"/>
          <w:b/>
          <w:color w:val="001C54" w:themeColor="accent1" w:themeShade="80"/>
          <w:sz w:val="24"/>
          <w:szCs w:val="24"/>
          <w:lang w:val="pl-PL"/>
        </w:rPr>
        <w:t>Opracowała dyrektor Monika Świątkowska</w:t>
      </w:r>
    </w:p>
    <w:p w:rsidR="0032796C" w:rsidRPr="0032796C" w:rsidRDefault="0032796C" w:rsidP="0032796C">
      <w:pPr>
        <w:spacing w:line="276" w:lineRule="auto"/>
        <w:ind w:left="4678" w:firstLine="0"/>
        <w:rPr>
          <w:rFonts w:cstheme="minorHAnsi"/>
          <w:b/>
          <w:color w:val="001C54" w:themeColor="accent1" w:themeShade="80"/>
          <w:sz w:val="24"/>
          <w:szCs w:val="24"/>
          <w:lang w:val="pl-PL"/>
        </w:rPr>
      </w:pPr>
      <w:proofErr w:type="gramStart"/>
      <w:r w:rsidRPr="0032796C">
        <w:rPr>
          <w:rFonts w:cstheme="minorHAnsi"/>
          <w:b/>
          <w:color w:val="001C54" w:themeColor="accent1" w:themeShade="80"/>
          <w:sz w:val="24"/>
          <w:szCs w:val="24"/>
          <w:lang w:val="pl-PL"/>
        </w:rPr>
        <w:t>oraz</w:t>
      </w:r>
      <w:proofErr w:type="gramEnd"/>
      <w:r w:rsidRPr="0032796C">
        <w:rPr>
          <w:rFonts w:cstheme="minorHAnsi"/>
          <w:b/>
          <w:color w:val="001C54" w:themeColor="accent1" w:themeShade="80"/>
          <w:sz w:val="24"/>
          <w:szCs w:val="24"/>
          <w:lang w:val="pl-PL"/>
        </w:rPr>
        <w:t xml:space="preserve"> Rada Pedagogiczna </w:t>
      </w:r>
      <w:r w:rsidRPr="0032796C">
        <w:rPr>
          <w:rFonts w:cstheme="minorHAnsi"/>
          <w:b/>
          <w:color w:val="001C54" w:themeColor="accent1" w:themeShade="80"/>
          <w:sz w:val="24"/>
          <w:szCs w:val="24"/>
          <w:lang w:val="pl-PL"/>
        </w:rPr>
        <w:br/>
        <w:t>Miejskiego Przedszkola nr 19</w:t>
      </w:r>
    </w:p>
    <w:p w:rsidR="0032796C" w:rsidRPr="0032796C" w:rsidRDefault="0032796C" w:rsidP="0032796C">
      <w:pPr>
        <w:spacing w:line="276" w:lineRule="auto"/>
        <w:ind w:left="2832" w:firstLine="0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Pr="0032796C" w:rsidRDefault="0032796C" w:rsidP="0032796C">
      <w:pPr>
        <w:spacing w:line="276" w:lineRule="auto"/>
        <w:ind w:firstLine="0"/>
        <w:jc w:val="right"/>
        <w:rPr>
          <w:rFonts w:cstheme="minorHAnsi"/>
          <w:sz w:val="24"/>
          <w:szCs w:val="24"/>
          <w:lang w:val="pl-PL"/>
        </w:rPr>
      </w:pPr>
    </w:p>
    <w:p w:rsidR="0032796C" w:rsidRPr="007D3823" w:rsidRDefault="0032796C" w:rsidP="007D3823">
      <w:pPr>
        <w:spacing w:line="276" w:lineRule="auto"/>
        <w:ind w:left="6237" w:firstLine="0"/>
        <w:rPr>
          <w:rFonts w:cstheme="minorHAnsi"/>
          <w:color w:val="001C54" w:themeColor="accent1" w:themeShade="80"/>
          <w:sz w:val="24"/>
          <w:szCs w:val="24"/>
          <w:lang w:val="pl-PL"/>
        </w:rPr>
      </w:pPr>
      <w:r w:rsidRPr="0032796C">
        <w:rPr>
          <w:rFonts w:cstheme="minorHAnsi"/>
          <w:color w:val="001C54" w:themeColor="accent1" w:themeShade="80"/>
          <w:sz w:val="24"/>
          <w:szCs w:val="24"/>
          <w:lang w:val="pl-PL"/>
        </w:rPr>
        <w:t>Zatwierdzono do realizacji</w:t>
      </w:r>
      <w:r w:rsidRPr="0032796C">
        <w:rPr>
          <w:rFonts w:cstheme="minorHAnsi"/>
          <w:color w:val="001C54" w:themeColor="accent1" w:themeShade="80"/>
          <w:sz w:val="24"/>
          <w:szCs w:val="24"/>
          <w:lang w:val="pl-PL"/>
        </w:rPr>
        <w:br/>
        <w:t>na Radzie Pedagogicznej</w:t>
      </w:r>
      <w:r w:rsidRPr="0032796C">
        <w:rPr>
          <w:rFonts w:cstheme="minorHAnsi"/>
          <w:color w:val="001C54" w:themeColor="accent1" w:themeShade="80"/>
          <w:sz w:val="24"/>
          <w:szCs w:val="24"/>
          <w:lang w:val="pl-PL"/>
        </w:rPr>
        <w:br/>
        <w:t>w dniu 30.08.2017</w:t>
      </w:r>
      <w:r>
        <w:rPr>
          <w:rFonts w:cstheme="minorHAnsi"/>
          <w:color w:val="001C54" w:themeColor="accent1" w:themeShade="80"/>
          <w:sz w:val="24"/>
          <w:szCs w:val="24"/>
          <w:lang w:val="pl-PL"/>
        </w:rPr>
        <w:t xml:space="preserve"> </w:t>
      </w:r>
      <w:proofErr w:type="gramStart"/>
      <w:r w:rsidRPr="0032796C">
        <w:rPr>
          <w:rFonts w:cstheme="minorHAnsi"/>
          <w:color w:val="001C54" w:themeColor="accent1" w:themeShade="80"/>
          <w:sz w:val="24"/>
          <w:szCs w:val="24"/>
          <w:lang w:val="pl-PL"/>
        </w:rPr>
        <w:t>r</w:t>
      </w:r>
      <w:proofErr w:type="gramEnd"/>
      <w:r w:rsidRPr="0032796C">
        <w:rPr>
          <w:rFonts w:cstheme="minorHAnsi"/>
          <w:color w:val="001C54" w:themeColor="accent1" w:themeShade="80"/>
          <w:sz w:val="24"/>
          <w:szCs w:val="24"/>
          <w:lang w:val="pl-PL"/>
        </w:rPr>
        <w:t>.</w:t>
      </w:r>
    </w:p>
    <w:p w:rsidR="0032796C" w:rsidRPr="0032796C" w:rsidRDefault="002D5025" w:rsidP="007D3823">
      <w:pPr>
        <w:pStyle w:val="Akapitzlist"/>
        <w:numPr>
          <w:ilvl w:val="0"/>
          <w:numId w:val="11"/>
        </w:numPr>
        <w:spacing w:line="276" w:lineRule="auto"/>
        <w:rPr>
          <w:rFonts w:cstheme="minorHAnsi"/>
          <w:b/>
          <w:color w:val="000000"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lastRenderedPageBreak/>
        <w:t>Z</w:t>
      </w:r>
      <w:r w:rsidRPr="0032796C">
        <w:rPr>
          <w:rFonts w:cstheme="minorHAnsi"/>
          <w:b/>
          <w:sz w:val="24"/>
          <w:szCs w:val="24"/>
          <w:lang w:val="pl-PL"/>
        </w:rPr>
        <w:t xml:space="preserve">adania wynikające z koncepcji funkcjonowania i rozwoju </w:t>
      </w:r>
      <w:r w:rsidR="007D3823">
        <w:rPr>
          <w:rFonts w:cstheme="minorHAnsi"/>
          <w:b/>
          <w:color w:val="000000"/>
          <w:sz w:val="24"/>
          <w:szCs w:val="24"/>
          <w:lang w:val="pl-PL"/>
        </w:rPr>
        <w:t>M</w:t>
      </w:r>
      <w:r w:rsidRPr="0032796C">
        <w:rPr>
          <w:rFonts w:cstheme="minorHAnsi"/>
          <w:b/>
          <w:color w:val="000000"/>
          <w:sz w:val="24"/>
          <w:szCs w:val="24"/>
          <w:lang w:val="pl-PL"/>
        </w:rPr>
        <w:t xml:space="preserve">iejskiego </w:t>
      </w:r>
      <w:r w:rsidR="007D3823">
        <w:rPr>
          <w:rFonts w:cstheme="minorHAnsi"/>
          <w:b/>
          <w:color w:val="000000"/>
          <w:sz w:val="24"/>
          <w:szCs w:val="24"/>
          <w:lang w:val="pl-PL"/>
        </w:rPr>
        <w:t>P</w:t>
      </w:r>
      <w:r w:rsidRPr="0032796C">
        <w:rPr>
          <w:rFonts w:cstheme="minorHAnsi"/>
          <w:b/>
          <w:color w:val="000000"/>
          <w:sz w:val="24"/>
          <w:szCs w:val="24"/>
          <w:lang w:val="pl-PL"/>
        </w:rPr>
        <w:t>rzedszkola nr 19</w:t>
      </w:r>
    </w:p>
    <w:p w:rsidR="0032796C" w:rsidRPr="002D5025" w:rsidRDefault="0032796C" w:rsidP="002D5025">
      <w:pPr>
        <w:pStyle w:val="Akapitzlist"/>
        <w:tabs>
          <w:tab w:val="right" w:leader="dot" w:pos="720"/>
        </w:tabs>
        <w:spacing w:line="276" w:lineRule="auto"/>
        <w:ind w:firstLine="0"/>
        <w:rPr>
          <w:rFonts w:cstheme="minorHAnsi"/>
          <w:b/>
          <w:i/>
          <w:color w:val="000000"/>
          <w:sz w:val="24"/>
          <w:szCs w:val="24"/>
          <w:lang w:val="pl-PL"/>
        </w:rPr>
      </w:pPr>
      <w:r w:rsidRPr="002D5025">
        <w:rPr>
          <w:rFonts w:cstheme="minorHAnsi"/>
          <w:b/>
          <w:i/>
          <w:color w:val="000000"/>
          <w:sz w:val="24"/>
          <w:szCs w:val="24"/>
          <w:lang w:val="pl-PL"/>
        </w:rPr>
        <w:t>DZIECKO ZDROWE I BEZPIECZNE</w:t>
      </w:r>
    </w:p>
    <w:p w:rsidR="0032796C" w:rsidRPr="002D5025" w:rsidRDefault="002D5025" w:rsidP="002D5025">
      <w:pPr>
        <w:pStyle w:val="Akapitzlist"/>
        <w:tabs>
          <w:tab w:val="right" w:leader="dot" w:pos="720"/>
        </w:tabs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  <w:r>
        <w:rPr>
          <w:rFonts w:cstheme="minorHAnsi"/>
          <w:b/>
          <w:color w:val="000000"/>
          <w:sz w:val="24"/>
          <w:szCs w:val="24"/>
          <w:lang w:val="pl-PL"/>
        </w:rPr>
        <w:t>C</w:t>
      </w:r>
      <w:r w:rsidRPr="002D5025">
        <w:rPr>
          <w:rFonts w:cstheme="minorHAnsi"/>
          <w:b/>
          <w:color w:val="000000"/>
          <w:sz w:val="24"/>
          <w:szCs w:val="24"/>
          <w:lang w:val="pl-PL"/>
        </w:rPr>
        <w:t xml:space="preserve">el: </w:t>
      </w:r>
      <w:r w:rsidRPr="002D5025">
        <w:rPr>
          <w:rFonts w:cstheme="minorHAnsi"/>
          <w:color w:val="000000"/>
          <w:sz w:val="24"/>
          <w:szCs w:val="24"/>
          <w:lang w:val="pl-PL"/>
        </w:rPr>
        <w:t>promowanie zdrowego stylu życia oraz kształtowanie poczucia bezpieczeństwa dzieci w przedszkolu i poza nim</w:t>
      </w:r>
    </w:p>
    <w:p w:rsidR="0032796C" w:rsidRPr="0032796C" w:rsidRDefault="0032796C" w:rsidP="0032796C">
      <w:pPr>
        <w:tabs>
          <w:tab w:val="right" w:leader="dot" w:pos="720"/>
        </w:tabs>
        <w:spacing w:line="276" w:lineRule="auto"/>
        <w:ind w:left="709" w:firstLine="0"/>
        <w:rPr>
          <w:rFonts w:cstheme="minorHAnsi"/>
          <w:b/>
          <w:color w:val="000000"/>
          <w:sz w:val="24"/>
          <w:szCs w:val="24"/>
          <w:u w:val="single"/>
          <w:lang w:val="pl-P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/>
      </w:tblPr>
      <w:tblGrid>
        <w:gridCol w:w="534"/>
        <w:gridCol w:w="3402"/>
        <w:gridCol w:w="141"/>
        <w:gridCol w:w="2694"/>
        <w:gridCol w:w="141"/>
        <w:gridCol w:w="1701"/>
        <w:gridCol w:w="993"/>
      </w:tblGrid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L</w:t>
            </w:r>
            <w:r w:rsidR="0032796C"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p</w:t>
            </w:r>
            <w:r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ZADANIA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OSOBY ODPOWIEDZIALNE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TERMIN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UWAGI</w:t>
            </w:r>
          </w:p>
        </w:tc>
      </w:tr>
      <w:tr w:rsidR="0032796C" w:rsidRPr="00562A39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2796C" w:rsidRDefault="00C12E25" w:rsidP="00C12E25">
            <w:pPr>
              <w:snapToGrid w:val="0"/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Udział w kolejnej edycji</w:t>
            </w:r>
            <w:r w:rsidR="0032796C"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 ogólnopolskiego programu edukacyjnego </w:t>
            </w:r>
            <w:r w:rsid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br/>
            </w:r>
            <w:r w:rsidR="0032796C" w:rsidRPr="002D5025">
              <w:rPr>
                <w:rFonts w:cstheme="minorHAnsi"/>
                <w:b/>
                <w:i/>
                <w:color w:val="000000"/>
                <w:sz w:val="24"/>
                <w:szCs w:val="24"/>
                <w:lang w:val="pl-PL"/>
              </w:rPr>
              <w:t>Mamo, tato wolę wodę</w:t>
            </w:r>
          </w:p>
        </w:tc>
      </w:tr>
      <w:tr w:rsidR="0032796C" w:rsidRPr="002D5025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Wybór koordynatora programu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Koordynatorzy: Katarzyna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Dorota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</w:p>
        </w:tc>
        <w:tc>
          <w:tcPr>
            <w:tcW w:w="1701" w:type="dxa"/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Wrzesień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2017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Opracowanie harmonogramu działań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Koordynatorzy: Katarzyna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Dorota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</w:p>
        </w:tc>
        <w:tc>
          <w:tcPr>
            <w:tcW w:w="1701" w:type="dxa"/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30 września 2017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zagadnień programowych wg opracowanego harmonogramu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Koordynatorzy: Katarzyna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Dorota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Realizacja: nauczycielki grup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Obchody Światowego Dnia Wody - organizacja zabaw dla dzieci (opracowanie scenariusza)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Koordynatorzy: Katarzyna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Dorota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- opracowanie sce</w:t>
            </w:r>
            <w:r w:rsidR="00C12E25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nariusza, przygotowanie imprezy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Realizacja: nauczycielki grup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22 marca 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2796C" w:rsidRDefault="0032796C" w:rsidP="00C12E25">
            <w:pPr>
              <w:spacing w:line="276" w:lineRule="auto"/>
              <w:ind w:left="720"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Uświadomienie dzieciom znaczenia zdrowego odżywiania się</w:t>
            </w: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543" w:type="dxa"/>
            <w:gridSpan w:val="2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Podtrzymywanie dotychczasowych działań – 4 posiłki dla dzieci, świeże owoce do II śniadania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podwieczorku</w:t>
            </w:r>
          </w:p>
        </w:tc>
        <w:tc>
          <w:tcPr>
            <w:tcW w:w="2694" w:type="dxa"/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intendent, kucharz, </w:t>
            </w:r>
          </w:p>
        </w:tc>
        <w:tc>
          <w:tcPr>
            <w:tcW w:w="1842" w:type="dxa"/>
            <w:gridSpan w:val="2"/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543" w:type="dxa"/>
            <w:gridSpan w:val="2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Kontynuacja organizacji dni warzyw i owoców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organizowanie zabaw dla dzieci z całego przedszkola według opracowanych scenariuszy – utworzenie harmonogramu</w:t>
            </w:r>
          </w:p>
        </w:tc>
        <w:tc>
          <w:tcPr>
            <w:tcW w:w="269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.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u w:val="single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Osoby odpowiedzialne za przygotowanie scenariusza wraz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z pomocami dydaktycznymi</w:t>
            </w: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 w:rsidRPr="00C12E25">
              <w:rPr>
                <w:rFonts w:cstheme="minorHAnsi"/>
                <w:color w:val="000000"/>
                <w:sz w:val="24"/>
                <w:szCs w:val="24"/>
                <w:u w:val="single"/>
                <w:lang w:val="pl-PL"/>
              </w:rPr>
              <w:br/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Grażyna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Winnicka,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Kinga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Babicz</w:t>
            </w:r>
            <w:proofErr w:type="spellEnd"/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Realizacja: nauczycielki grup</w:t>
            </w:r>
          </w:p>
        </w:tc>
        <w:tc>
          <w:tcPr>
            <w:tcW w:w="1842" w:type="dxa"/>
            <w:gridSpan w:val="2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Opracowanie harmonogramu: do 30 września 2017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 razy w roku szkolnym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Podtrzymywanie dotychczasowych działań – woda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do picia w każdej grupie 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w ciągłym dostępie – upowszechnienie idei picia </w:t>
            </w: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wody jako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cenn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ego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składnik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a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diety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Nauczycielki poszczególnych grup,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intendent, dyrektor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Rok szkolny 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2015-2016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4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left" w:pos="1127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Przygotowanie cyklu zajęć dotyczących zdrowego odżywiania pod hasłem "Umiem sam przygotować zdrowy posiłek" - wspólne przygotowywanie sałatek, kanapek, soków itp.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2017/2018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5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left" w:pos="1127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Organizowanie "Dnia kanapk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i" - samodzielne przygotowanie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i skomponowanie kanapki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z produktów przedszkolnych zwłaszcza dodatków warzywnych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Intendentka, Nauczycielki poszczególnych grup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Osoba odpowiedzialna</w:t>
            </w: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Katarzyna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Raz w miesiącu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w roku szkolnym 2017/2018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6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left" w:pos="1127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Zorganizowanie I edycji konkursu na najciekawszą rymowankę, wierszyk o warzywach, owocach, witaminach itp. składających się na zdrowe odżywianie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</w:t>
            </w: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dyrektor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Anna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, Teresa Muzolf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 półrocze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Kształtowanie u dzieci nawyków higienicznych</w:t>
            </w: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Udział dzieci w konkursach dotyczącej higieny osobistej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-organizowanie własnych oraz udział w konkursach organizowanych przez środowisko lokalne</w:t>
            </w:r>
          </w:p>
        </w:tc>
        <w:tc>
          <w:tcPr>
            <w:tcW w:w="2835" w:type="dxa"/>
            <w:gridSpan w:val="2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Nauczycieli poszczególnych grup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gridSpan w:val="2"/>
          </w:tcPr>
          <w:p w:rsidR="0032796C" w:rsidRPr="0032796C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Wyrabianie nawyków higienicznych poprzez systematyczną pracę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w grupie</w:t>
            </w:r>
          </w:p>
        </w:tc>
        <w:tc>
          <w:tcPr>
            <w:tcW w:w="2835" w:type="dxa"/>
            <w:gridSpan w:val="2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poszczególnych grup</w:t>
            </w:r>
          </w:p>
        </w:tc>
        <w:tc>
          <w:tcPr>
            <w:tcW w:w="1842" w:type="dxa"/>
            <w:gridSpan w:val="2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Systematyczne mycie zębów </w:t>
            </w:r>
          </w:p>
          <w:p w:rsidR="00C12E25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grupach - zwracanie uwagi na utrzymywanie czystości przyborów do mycia zębów, wymiana przyborów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przypadku zużycia, zniszczenia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835" w:type="dxa"/>
            <w:gridSpan w:val="2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grup, woźne oddziałowe, intendent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G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rupa I – mycie zębów po I śniadaniu,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G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rupa II – mycie zębów po II śniadaniu,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G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rupa III – mycie zębów po I śniadaniu</w:t>
            </w: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IV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– mycie zębów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po II śniadaniu</w:t>
            </w:r>
          </w:p>
        </w:tc>
        <w:tc>
          <w:tcPr>
            <w:tcW w:w="1842" w:type="dxa"/>
            <w:gridSpan w:val="2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Rok szkolny 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C12E25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4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Współpraca ze stomatologiem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w ramach programu profilaktyki stomatologicznej i promocji zdrowia jamy ustnej dla dzieci 5 i 6 letnich we współpracy 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 Urzędem Miasta -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pogadanki 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 grupach, fluoryzacja zębów</w:t>
            </w:r>
          </w:p>
        </w:tc>
        <w:tc>
          <w:tcPr>
            <w:tcW w:w="2835" w:type="dxa"/>
            <w:gridSpan w:val="2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grup III i IV</w:t>
            </w:r>
          </w:p>
        </w:tc>
        <w:tc>
          <w:tcPr>
            <w:tcW w:w="1842" w:type="dxa"/>
            <w:gridSpan w:val="2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2017 - 2018 według harmonogramu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5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zagadnień z programu „Czyste powietr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ze wokół nas” proponowany przez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środowisko lokalne - Państwową Stację sanitarno – Epidemiologiczną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w Zielonej Górze </w:t>
            </w:r>
          </w:p>
        </w:tc>
        <w:tc>
          <w:tcPr>
            <w:tcW w:w="2835" w:type="dxa"/>
            <w:gridSpan w:val="2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Koordynator programu: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Teresa Muzolf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programu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grupy III, IV</w:t>
            </w:r>
          </w:p>
        </w:tc>
        <w:tc>
          <w:tcPr>
            <w:tcW w:w="1842" w:type="dxa"/>
            <w:gridSpan w:val="2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2017 - 2018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wg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harmonogramu 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wytycznych organizatora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6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Przystąpienie do VII edycji 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Ogólnopolskiego Programu Edukacji Zdrowotnej "Akademia </w:t>
            </w:r>
            <w:proofErr w:type="spellStart"/>
            <w:r w:rsidRPr="0032796C">
              <w:rPr>
                <w:rFonts w:cstheme="minorHAnsi"/>
                <w:sz w:val="24"/>
                <w:szCs w:val="24"/>
                <w:lang w:val="pl-PL"/>
              </w:rPr>
              <w:t>Aquafresh</w:t>
            </w:r>
            <w:proofErr w:type="spellEnd"/>
            <w:r w:rsidRPr="0032796C">
              <w:rPr>
                <w:rFonts w:cstheme="minorHAnsi"/>
                <w:sz w:val="24"/>
                <w:szCs w:val="24"/>
                <w:lang w:val="pl-PL"/>
              </w:rPr>
              <w:t>"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Osoba odpowiedzialna za przystąpienie do programu, realizację zadań programowych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Joanna Jaskólska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zagadnień programowych: Nauczycielki grup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2017 - 2018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wg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harmonogramu organizatora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2D5025" w:rsidRDefault="0032796C" w:rsidP="00C12E25">
            <w:pPr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2D5025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Rozbudzanie aktywności ruchowej dzieci</w:t>
            </w: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sz w:val="24"/>
                <w:szCs w:val="24"/>
                <w:lang w:val="pl-PL"/>
              </w:rPr>
              <w:t>TYDZIEŃ SPRAWNOSCI FIZYCZNEJ</w:t>
            </w:r>
            <w:r w:rsidRPr="00C12E25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12E25">
              <w:rPr>
                <w:rFonts w:cstheme="minorHAnsi"/>
                <w:sz w:val="24"/>
                <w:szCs w:val="24"/>
                <w:lang w:val="pl-PL"/>
              </w:rPr>
              <w:t xml:space="preserve">pod hasłem 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>SPORT</w:t>
            </w:r>
            <w:r w:rsidR="00C12E25">
              <w:rPr>
                <w:rFonts w:cstheme="minorHAnsi"/>
                <w:sz w:val="24"/>
                <w:szCs w:val="24"/>
                <w:lang w:val="pl-PL"/>
              </w:rPr>
              <w:t xml:space="preserve"> TO ZDROWIE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  <w:t xml:space="preserve">Przeprowadzenie 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br/>
              <w:t>WROCŁAWSKI</w:t>
            </w:r>
            <w:r>
              <w:rPr>
                <w:rFonts w:cstheme="minorHAnsi"/>
                <w:sz w:val="24"/>
                <w:szCs w:val="24"/>
                <w:lang w:val="pl-PL"/>
              </w:rPr>
              <w:t>EGO TESTU SPRAWNOŚCI FIZYCZNEJ.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>(IV edycja)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 za przygotowanie harmonogramu testu oraz przyborów: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Dorota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Anna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</w:t>
            </w: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 nauczycielki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grup, </w:t>
            </w:r>
          </w:p>
        </w:tc>
        <w:tc>
          <w:tcPr>
            <w:tcW w:w="1701" w:type="dxa"/>
          </w:tcPr>
          <w:p w:rsidR="0032796C" w:rsidRPr="00C12E25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Maj - czerwiec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Zorganizowanie spartakiady sportowej dla dzieci pod hasłem: SPORT TO ZDROWIE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 za przygotowanie scenariusza pomocy dydaktycznych oraz przyborów</w:t>
            </w: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Grażyna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Winnicka,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Kinga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Babicz</w:t>
            </w:r>
            <w:proofErr w:type="spellEnd"/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Realizacja: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nauczycielki grup</w:t>
            </w:r>
          </w:p>
        </w:tc>
        <w:tc>
          <w:tcPr>
            <w:tcW w:w="1701" w:type="dxa"/>
          </w:tcPr>
          <w:p w:rsidR="0032796C" w:rsidRPr="00C12E25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Maj - czerwiec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Organizowanie międzygrupowych zawodów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sportowych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Nauczycielki poszczególnych grup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4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Realizowanie dotychczasowych form aktywności ruchowej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przedszkolu: zabawy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zajęcia ruchowe, zorganizowane zabawy na powietrzu 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grup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5</w:t>
            </w:r>
          </w:p>
        </w:tc>
        <w:tc>
          <w:tcPr>
            <w:tcW w:w="3402" w:type="dxa"/>
          </w:tcPr>
          <w:p w:rsidR="0032796C" w:rsidRPr="00C12E25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sz w:val="24"/>
                <w:szCs w:val="24"/>
                <w:lang w:val="pl-PL"/>
              </w:rPr>
              <w:t>Zwiększenie zajęć i zabaw ruchowych o elementy rywalizacji, organizowanie toru przeszkód, zabawy rozwijające podstawowe cechy motoryczne takie jak: szybkość dzieci</w:t>
            </w:r>
            <w:proofErr w:type="gramStart"/>
            <w:r w:rsidRPr="00C12E25">
              <w:rPr>
                <w:rFonts w:cstheme="minorHAnsi"/>
                <w:sz w:val="24"/>
                <w:szCs w:val="24"/>
                <w:lang w:val="pl-PL"/>
              </w:rPr>
              <w:t xml:space="preserve"> ,moc</w:t>
            </w:r>
            <w:proofErr w:type="gramEnd"/>
            <w:r w:rsidRPr="00C12E25">
              <w:rPr>
                <w:rFonts w:cstheme="minorHAnsi"/>
                <w:sz w:val="24"/>
                <w:szCs w:val="24"/>
                <w:lang w:val="pl-PL"/>
              </w:rPr>
              <w:t>, zwinność, siłę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2017/2018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6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Udział w proponowanych imprezach sportowych organizowanych przez środowisko lokalne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grup: III, IV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 przypadku organizacji na terenie przedszkola udział wszystkich grup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7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Prowadzenie akcji informacyjnej dotyczącej zapisu dzieci do różnych sekcji sportowych 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 tanecznych organizowanych przez środowisko lokalne – zapraszanie przedstawicieli na zajęcia pokazowe do przedszkola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grup, dyrektor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C12E25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8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Badanie wad postawy w ramach programu Profilaktyka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i Promocja Zdrowia w roku 2017 w zakresie Diagnostyki Wad Postawy u dzieci 5 letnich </w:t>
            </w:r>
            <w:r w:rsidR="00C12E25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>z rocznika 2012 - finansowany przez Prezydenta Miasta Zielona Góra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Dyrektor, nauczycielki grup: II, III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C12E25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Wrzesień - październik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Poszerzanie wiedzy dzieci na temat zagrożeń dla zdrowia ludzkiego, bezpiecznego zachowania w przedszkolu i poza nim. </w:t>
            </w: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br/>
              <w:t>Zapobieganie niepożądanym zjawiskom i wypadkom</w:t>
            </w:r>
          </w:p>
        </w:tc>
      </w:tr>
      <w:tr w:rsidR="0032796C" w:rsidRPr="00562A39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Przypomnienie procedur związanych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z bezpieczeństwem i zobowiązania wszystkich pracowników do ich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przestrzegania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Starszy inspektor BHP, dyrektor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Przestrzeganie procedur: wszyscy pracownicy przedszkola, dyrektor</w:t>
            </w:r>
          </w:p>
        </w:tc>
        <w:tc>
          <w:tcPr>
            <w:tcW w:w="1701" w:type="dxa"/>
          </w:tcPr>
          <w:p w:rsidR="0032796C" w:rsidRPr="00C12E25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Sierpień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2017 na zebraniu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z pracownikami administracji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i obsługi, 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Sierpień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2017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na radzie pedagogicznej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2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programu własnego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Chcę być bezpieczny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Osoby odpowiedzialne za realizację programu: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Kinga </w:t>
            </w:r>
            <w:proofErr w:type="spellStart"/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Babicz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Teresa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Muzolf</w:t>
            </w:r>
          </w:p>
          <w:p w:rsidR="0032796C" w:rsidRPr="00C12E25" w:rsidRDefault="00C12E25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nauczycieli</w:t>
            </w:r>
            <w:proofErr w:type="gramEnd"/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grup, 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2017 – 2018 zgodnie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z treściami zawartymi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w programie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Dostosowanie programów do nowej podstawy programowej wychowania przedszkolnego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Autorki programu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15</w:t>
            </w:r>
            <w:r w:rsid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września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2017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Działania to</w:t>
            </w:r>
            <w:r w:rsidR="00C12E25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warzyszące realizacji programu </w:t>
            </w:r>
            <w:r w:rsidRPr="00C12E25">
              <w:rPr>
                <w:rFonts w:cstheme="minorHAnsi"/>
                <w:b/>
                <w:i/>
                <w:color w:val="000000"/>
                <w:sz w:val="24"/>
                <w:szCs w:val="24"/>
                <w:lang w:val="pl-PL"/>
              </w:rPr>
              <w:t>Chcę być bezpieczny</w:t>
            </w:r>
          </w:p>
        </w:tc>
      </w:tr>
      <w:tr w:rsidR="0032796C" w:rsidRPr="00306B2E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 zagadnień z programu proponowanego przez środowisko lokalne „Super wiewiórka – przyjaciółka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Oli i Kuby”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701" w:type="dxa"/>
          </w:tcPr>
          <w:p w:rsidR="0032796C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7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/2018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Organizacja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IV edycji konkursu plastycznego dla dzieci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zielonogórskich przedszkoli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pt.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„Bezpieczne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wakacje”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.  – </w:t>
            </w: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napisanie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wniosku do UM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 wsparcie finansowe konkursu, regulamin konkursu, propozycja przebiegu konkursu, przygotowanie prezentacji multimedialnej</w:t>
            </w:r>
          </w:p>
        </w:tc>
        <w:tc>
          <w:tcPr>
            <w:tcW w:w="2976" w:type="dxa"/>
            <w:gridSpan w:val="3"/>
          </w:tcPr>
          <w:p w:rsidR="0032796C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Osoby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odpowiedzialne za przygotowanie konkursu: </w:t>
            </w:r>
          </w:p>
          <w:p w:rsidR="0032796C" w:rsidRPr="00C12E25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Katarzyna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Teresa </w:t>
            </w:r>
            <w:proofErr w:type="spellStart"/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Muzlf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</w:p>
        </w:tc>
        <w:tc>
          <w:tcPr>
            <w:tcW w:w="1701" w:type="dxa"/>
          </w:tcPr>
          <w:p w:rsidR="0032796C" w:rsidRPr="00C12E25" w:rsidRDefault="00306B2E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Maj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  <w:p w:rsidR="0032796C" w:rsidRPr="00C12E25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g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ustalonego harmonogramu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06B2E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</w:tcPr>
          <w:p w:rsidR="0032796C" w:rsidRPr="0032796C" w:rsidRDefault="00306B2E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Kontynuacja udziału dzieci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w warsztatach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I pomoc </w:t>
            </w:r>
            <w:proofErr w:type="spell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przedmedyczna</w:t>
            </w:r>
            <w:proofErr w:type="spell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dla przedszkolaków we współpracy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Miejskim Przedszkolem nr 11</w:t>
            </w:r>
          </w:p>
        </w:tc>
        <w:tc>
          <w:tcPr>
            <w:tcW w:w="2976" w:type="dxa"/>
            <w:gridSpan w:val="3"/>
          </w:tcPr>
          <w:p w:rsidR="0032796C" w:rsidRPr="00C12E25" w:rsidRDefault="00306B2E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grupy III, dyrektor</w:t>
            </w:r>
          </w:p>
        </w:tc>
        <w:tc>
          <w:tcPr>
            <w:tcW w:w="1701" w:type="dxa"/>
          </w:tcPr>
          <w:p w:rsidR="0032796C" w:rsidRPr="00C12E25" w:rsidRDefault="00306B2E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Kwiecień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06B2E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Zorganizowanie quizu dla dzieci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„Wiem jak być bezpieczny”</w:t>
            </w:r>
          </w:p>
        </w:tc>
        <w:tc>
          <w:tcPr>
            <w:tcW w:w="2976" w:type="dxa"/>
            <w:gridSpan w:val="3"/>
          </w:tcPr>
          <w:p w:rsidR="0032796C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Osoby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odpowiedzialne za przygotowanie scenariusza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i pomocy dydaktycznych: </w:t>
            </w:r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Anna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Joanna Jaskólska</w:t>
            </w:r>
          </w:p>
          <w:p w:rsidR="0032796C" w:rsidRPr="00C12E25" w:rsidRDefault="00306B2E" w:rsidP="007D3823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Realizacja:</w:t>
            </w:r>
            <w:r w:rsidR="007D3823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701" w:type="dxa"/>
          </w:tcPr>
          <w:p w:rsidR="0032796C" w:rsidRPr="00C12E25" w:rsidRDefault="00306B2E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Maj - czerwiec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Kontynuacja współpracy instytucjami gwarantującymi bezpieczeństwo: Policją, Strażą Pożarną.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O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rganizowanie spotkań, pogadanek, wycieczek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Rok szkolny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2017 - 2018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06B2E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Promowanie ekologicznego stylu życia</w:t>
            </w:r>
          </w:p>
        </w:tc>
      </w:tr>
      <w:tr w:rsidR="0032796C" w:rsidRPr="00562A39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06B2E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programu własnego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 </w:t>
            </w:r>
            <w:r w:rsidR="00306B2E"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Jestem małym ekologiem</w:t>
            </w:r>
            <w:r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br/>
              <w:t xml:space="preserve">IV rok realizacji </w:t>
            </w:r>
          </w:p>
          <w:p w:rsidR="0032796C" w:rsidRPr="00306B2E" w:rsidRDefault="0032796C" w:rsidP="00C12E25">
            <w:pPr>
              <w:numPr>
                <w:ilvl w:val="0"/>
                <w:numId w:val="7"/>
              </w:numPr>
              <w:suppressAutoHyphens/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zdrowa</w:t>
            </w:r>
            <w:proofErr w:type="gramEnd"/>
            <w:r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 xml:space="preserve"> żywność,</w:t>
            </w:r>
          </w:p>
          <w:p w:rsidR="0032796C" w:rsidRPr="0032796C" w:rsidRDefault="0032796C" w:rsidP="00C12E25">
            <w:pPr>
              <w:numPr>
                <w:ilvl w:val="0"/>
                <w:numId w:val="7"/>
              </w:numPr>
              <w:suppressAutoHyphens/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ogień</w:t>
            </w:r>
            <w:proofErr w:type="gramEnd"/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Realizacja: nauczycieli poszczególnych grup, osoby odpowiedzialne za realizację programu: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Katarzyna </w:t>
            </w:r>
            <w:proofErr w:type="spellStart"/>
            <w:proofErr w:type="gram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Dorota</w:t>
            </w:r>
            <w:proofErr w:type="gram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</w:p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2017 – 2018 zgodnie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z treściami zawartymi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w programie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Dostosowanie programu do nowej podstawy programowej wychowania przedszkolnego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Autorki programu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796C" w:rsidRPr="00C12E25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15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września 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2017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Działania to</w:t>
            </w:r>
            <w:r w:rsid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warzyszące realizacji programu </w:t>
            </w:r>
            <w:r w:rsidRPr="00306B2E">
              <w:rPr>
                <w:rFonts w:cstheme="minorHAnsi"/>
                <w:b/>
                <w:i/>
                <w:color w:val="000000"/>
                <w:sz w:val="24"/>
                <w:szCs w:val="24"/>
                <w:lang w:val="pl-PL"/>
              </w:rPr>
              <w:t>Jestem małym ekologiem</w:t>
            </w:r>
          </w:p>
        </w:tc>
      </w:tr>
      <w:tr w:rsidR="0032796C" w:rsidRPr="00306B2E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 zagadnień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 programów proponowanych przez środowisko lokalne „Super wiewiórka – przyjaciółka Oli i Kuby”, „Kubusiowi przyjaciele natury”, 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701" w:type="dxa"/>
          </w:tcPr>
          <w:p w:rsidR="0032796C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2017/2018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Opracowanie wspólnie z dziećmi planszy ze zdrową żywnością - piramida zdrowego żywienia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8529C4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poszczególnych grup</w:t>
            </w:r>
          </w:p>
        </w:tc>
        <w:tc>
          <w:tcPr>
            <w:tcW w:w="1701" w:type="dxa"/>
          </w:tcPr>
          <w:p w:rsidR="0032796C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2017/2018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Realizacja cyklu zajęć dotycząca zagadnień: "Ogień i jego właściwości", "</w:t>
            </w:r>
            <w:proofErr w:type="gramStart"/>
            <w:r w:rsidRPr="0032796C">
              <w:rPr>
                <w:rFonts w:cstheme="minorHAnsi"/>
                <w:sz w:val="24"/>
                <w:szCs w:val="24"/>
                <w:lang w:val="pl-PL"/>
              </w:rPr>
              <w:t>Pożar" jako</w:t>
            </w:r>
            <w:proofErr w:type="gramEnd"/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działania mające na celu poznanie przyrody i jej ochrony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2017/2018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Obchody Światowego Dnia Ziemi</w:t>
            </w:r>
          </w:p>
        </w:tc>
        <w:tc>
          <w:tcPr>
            <w:tcW w:w="2976" w:type="dxa"/>
            <w:gridSpan w:val="3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Osoby odpowiedzialne za przygotowanie imprezy: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Katarzyna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</w:t>
            </w: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Dorota </w:t>
            </w:r>
            <w:proofErr w:type="spellStart"/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</w:p>
        </w:tc>
        <w:tc>
          <w:tcPr>
            <w:tcW w:w="1701" w:type="dxa"/>
          </w:tcPr>
          <w:p w:rsidR="0032796C" w:rsidRPr="00C12E25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C12E25">
              <w:rPr>
                <w:rFonts w:cstheme="minorHAnsi"/>
                <w:color w:val="000000"/>
                <w:sz w:val="24"/>
                <w:szCs w:val="24"/>
                <w:lang w:val="pl-PL"/>
              </w:rPr>
              <w:t>21 kwietnia 2018</w:t>
            </w:r>
          </w:p>
          <w:p w:rsidR="008529C4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8529C4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8529C4" w:rsidRPr="00C12E25" w:rsidRDefault="008529C4" w:rsidP="00C12E25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7"/>
            <w:shd w:val="clear" w:color="auto" w:fill="D4E2FF" w:themeFill="text2" w:themeFillTint="1A"/>
          </w:tcPr>
          <w:p w:rsidR="0032796C" w:rsidRPr="00306B2E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Inne działania związane z promowaniem ekologicznego stylu życia</w:t>
            </w:r>
          </w:p>
        </w:tc>
      </w:tr>
      <w:tr w:rsidR="0032796C" w:rsidRPr="00306B2E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Kontynuacja współpracy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 </w:t>
            </w:r>
            <w:proofErr w:type="spell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ZGKiM</w:t>
            </w:r>
            <w:proofErr w:type="spell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– bezpłatne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użytkowanie kontenerów na makulaturę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tworzywa sztuczne – segregacja śmieci przez społeczność przedszkolną</w:t>
            </w:r>
          </w:p>
        </w:tc>
        <w:tc>
          <w:tcPr>
            <w:tcW w:w="2976" w:type="dxa"/>
            <w:gridSpan w:val="3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Nauczycielki poszczególnych grup </w:t>
            </w:r>
          </w:p>
        </w:tc>
        <w:tc>
          <w:tcPr>
            <w:tcW w:w="1701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 2017-2018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2</w:t>
            </w:r>
          </w:p>
        </w:tc>
        <w:tc>
          <w:tcPr>
            <w:tcW w:w="3402" w:type="dxa"/>
          </w:tcPr>
          <w:p w:rsidR="0032796C" w:rsidRPr="0032796C" w:rsidRDefault="0032796C" w:rsidP="007D3823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Kontynuacja akcji </w:t>
            </w:r>
            <w:r w:rsidR="007D3823">
              <w:rPr>
                <w:rFonts w:cstheme="minorHAnsi"/>
                <w:b/>
                <w:i/>
                <w:color w:val="000000"/>
                <w:sz w:val="24"/>
                <w:szCs w:val="24"/>
                <w:lang w:val="pl-PL"/>
              </w:rPr>
              <w:t>Wiosenny kwiatek</w:t>
            </w:r>
            <w:r w:rsidRPr="0032796C">
              <w:rPr>
                <w:rFonts w:cstheme="minorHAnsi"/>
                <w:b/>
                <w:i/>
                <w:color w:val="000000"/>
                <w:sz w:val="24"/>
                <w:szCs w:val="24"/>
                <w:lang w:val="pl-PL"/>
              </w:rPr>
              <w:t xml:space="preserve">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- przynoszenie przez dzieci wiosennych cebulek kwiatowych, które wiosną upiększają nasz ogród przedszkolny</w:t>
            </w:r>
          </w:p>
        </w:tc>
        <w:tc>
          <w:tcPr>
            <w:tcW w:w="2976" w:type="dxa"/>
            <w:gridSpan w:val="3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grup, dyrektor</w:t>
            </w:r>
          </w:p>
        </w:tc>
        <w:tc>
          <w:tcPr>
            <w:tcW w:w="1701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Wrzesień 2017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Zorganizowanie dni związanych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z ochroną naszej planety "Tajemnice zaklęte w ogniu", "Strażnik ognia" itp. - tworzenie sytuacji edukacyjnych związanych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 z profilaktyką przeciwpożarową.</w:t>
            </w:r>
          </w:p>
        </w:tc>
        <w:tc>
          <w:tcPr>
            <w:tcW w:w="2976" w:type="dxa"/>
            <w:gridSpan w:val="3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odpowiedzialne:</w:t>
            </w:r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Katarzyna </w:t>
            </w:r>
            <w:proofErr w:type="spell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Anna </w:t>
            </w:r>
            <w:proofErr w:type="spell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</w:p>
          <w:p w:rsidR="0032796C" w:rsidRPr="00306B2E" w:rsidRDefault="002D5025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Realizacja: 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nauczycielki 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grup</w:t>
            </w:r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 razy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w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roku szkolnym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wg harmonogramu</w:t>
            </w:r>
          </w:p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7D3823">
        <w:tc>
          <w:tcPr>
            <w:tcW w:w="534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C12E25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3402" w:type="dxa"/>
          </w:tcPr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Zorganizowanie pogadanek </w:t>
            </w:r>
          </w:p>
          <w:p w:rsidR="0032796C" w:rsidRPr="0032796C" w:rsidRDefault="0032796C" w:rsidP="00C12E25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wycieczek do Straży Pożarnej, wycieczka do lasu - poznanie zawodu leśnika</w:t>
            </w:r>
          </w:p>
        </w:tc>
        <w:tc>
          <w:tcPr>
            <w:tcW w:w="2976" w:type="dxa"/>
            <w:gridSpan w:val="3"/>
          </w:tcPr>
          <w:p w:rsidR="0032796C" w:rsidRPr="00306B2E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P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ogadanki i wycieczki - nauczycieli grup: II,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III,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IV</w:t>
            </w:r>
          </w:p>
          <w:p w:rsidR="0032796C" w:rsidRPr="00306B2E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Pogadanki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grupa I </w:t>
            </w:r>
          </w:p>
        </w:tc>
        <w:tc>
          <w:tcPr>
            <w:tcW w:w="1701" w:type="dxa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2017/2018</w:t>
            </w:r>
          </w:p>
        </w:tc>
        <w:tc>
          <w:tcPr>
            <w:tcW w:w="993" w:type="dxa"/>
          </w:tcPr>
          <w:p w:rsidR="0032796C" w:rsidRPr="0032796C" w:rsidRDefault="0032796C" w:rsidP="00C12E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</w:tbl>
    <w:p w:rsidR="0032796C" w:rsidRP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i/>
          <w:color w:val="000000"/>
          <w:sz w:val="24"/>
          <w:szCs w:val="24"/>
          <w:u w:val="single"/>
          <w:lang w:val="pl-PL"/>
        </w:rPr>
      </w:pPr>
    </w:p>
    <w:p w:rsidR="0032796C" w:rsidRPr="0032796C" w:rsidRDefault="0032796C" w:rsidP="0032796C">
      <w:pPr>
        <w:tabs>
          <w:tab w:val="right" w:leader="dot" w:pos="720"/>
        </w:tabs>
        <w:spacing w:line="276" w:lineRule="auto"/>
        <w:ind w:firstLine="0"/>
        <w:jc w:val="center"/>
        <w:rPr>
          <w:rFonts w:cstheme="minorHAnsi"/>
          <w:b/>
          <w:i/>
          <w:color w:val="000000"/>
          <w:sz w:val="24"/>
          <w:szCs w:val="24"/>
          <w:u w:val="single"/>
          <w:lang w:val="pl-PL"/>
        </w:rPr>
      </w:pPr>
    </w:p>
    <w:p w:rsidR="0032796C" w:rsidRPr="008529C4" w:rsidRDefault="002D5025" w:rsidP="002D5025">
      <w:pPr>
        <w:tabs>
          <w:tab w:val="right" w:leader="dot" w:pos="720"/>
        </w:tabs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  <w:r>
        <w:rPr>
          <w:rFonts w:cstheme="minorHAnsi"/>
          <w:b/>
          <w:color w:val="000000"/>
          <w:sz w:val="24"/>
          <w:szCs w:val="24"/>
          <w:lang w:val="pl-PL"/>
        </w:rPr>
        <w:t>E</w:t>
      </w:r>
      <w:r w:rsidRPr="008529C4">
        <w:rPr>
          <w:rFonts w:cstheme="minorHAnsi"/>
          <w:b/>
          <w:color w:val="000000"/>
          <w:sz w:val="24"/>
          <w:szCs w:val="24"/>
          <w:lang w:val="pl-PL"/>
        </w:rPr>
        <w:t>dukacja matematyczna – skuteczna i przyjazna dziecku</w:t>
      </w:r>
    </w:p>
    <w:p w:rsidR="0032796C" w:rsidRPr="008529C4" w:rsidRDefault="002D5025" w:rsidP="002D5025">
      <w:pPr>
        <w:tabs>
          <w:tab w:val="right" w:leader="dot" w:pos="720"/>
        </w:tabs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  <w:r>
        <w:rPr>
          <w:rFonts w:cstheme="minorHAnsi"/>
          <w:b/>
          <w:color w:val="000000"/>
          <w:sz w:val="24"/>
          <w:szCs w:val="24"/>
          <w:lang w:val="pl-PL"/>
        </w:rPr>
        <w:t xml:space="preserve">Cel: </w:t>
      </w:r>
      <w:r w:rsidRPr="002D5025">
        <w:rPr>
          <w:rFonts w:cstheme="minorHAnsi"/>
          <w:color w:val="000000"/>
          <w:sz w:val="24"/>
          <w:szCs w:val="24"/>
          <w:lang w:val="pl-PL"/>
        </w:rPr>
        <w:t xml:space="preserve">stwarzanie warunków do edukacji matematycznej, aby stała się ona skuteczna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2D5025">
        <w:rPr>
          <w:rFonts w:cstheme="minorHAnsi"/>
          <w:color w:val="000000"/>
          <w:sz w:val="24"/>
          <w:szCs w:val="24"/>
          <w:lang w:val="pl-PL"/>
        </w:rPr>
        <w:t>i przyjazna dla dziecka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/>
      </w:tblPr>
      <w:tblGrid>
        <w:gridCol w:w="534"/>
        <w:gridCol w:w="4110"/>
        <w:gridCol w:w="2410"/>
        <w:gridCol w:w="1559"/>
        <w:gridCol w:w="993"/>
      </w:tblGrid>
      <w:tr w:rsidR="0032796C" w:rsidRPr="0032796C" w:rsidTr="00562A39">
        <w:tc>
          <w:tcPr>
            <w:tcW w:w="534" w:type="dxa"/>
            <w:shd w:val="clear" w:color="auto" w:fill="D4E2FF" w:themeFill="text2" w:themeFillTint="1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proofErr w:type="spellStart"/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L.</w:t>
            </w:r>
            <w:proofErr w:type="gramStart"/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p</w:t>
            </w:r>
            <w:proofErr w:type="spellEnd"/>
            <w:proofErr w:type="gramEnd"/>
          </w:p>
        </w:tc>
        <w:tc>
          <w:tcPr>
            <w:tcW w:w="4110" w:type="dxa"/>
            <w:shd w:val="clear" w:color="auto" w:fill="D4E2FF" w:themeFill="text2" w:themeFillTint="1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ZADANIA</w:t>
            </w:r>
          </w:p>
        </w:tc>
        <w:tc>
          <w:tcPr>
            <w:tcW w:w="2410" w:type="dxa"/>
            <w:shd w:val="clear" w:color="auto" w:fill="D4E2FF" w:themeFill="text2" w:themeFillTint="1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OSOBY ODPOWIEDZIALNE</w:t>
            </w:r>
          </w:p>
        </w:tc>
        <w:tc>
          <w:tcPr>
            <w:tcW w:w="1559" w:type="dxa"/>
            <w:shd w:val="clear" w:color="auto" w:fill="D4E2FF" w:themeFill="text2" w:themeFillTint="1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TERMIN</w:t>
            </w:r>
          </w:p>
        </w:tc>
        <w:tc>
          <w:tcPr>
            <w:tcW w:w="993" w:type="dxa"/>
            <w:shd w:val="clear" w:color="auto" w:fill="D4E2FF" w:themeFill="text2" w:themeFillTint="1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UWAGI</w:t>
            </w:r>
          </w:p>
        </w:tc>
      </w:tr>
      <w:tr w:rsidR="0032796C" w:rsidRPr="0032796C" w:rsidTr="00C12E25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 innowacji pedagogicznej „Lubię matematykę – rozwijanie edukacji matematycznej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 przedszkolu”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Realizacja: nauczycielki poszczególnych grup, osoby odpowiedzialne za realizację innowacji: 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Monika Świątkowska</w:t>
            </w:r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Grażyna Winnicka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2017/2018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Dostosowanie programu do nowej podstawy programowej wychowania przedszkolnego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Autorki programu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15 września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</w:t>
            </w:r>
          </w:p>
          <w:p w:rsidR="007D3823" w:rsidRPr="0032796C" w:rsidRDefault="007D3823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5"/>
            <w:shd w:val="clear" w:color="auto" w:fill="D4E2FF" w:themeFill="text2" w:themeFillTint="1A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lastRenderedPageBreak/>
              <w:t>Działania towarzyszące reali</w:t>
            </w:r>
            <w:r w:rsid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zacji innowacji pedagogicznej </w:t>
            </w:r>
            <w:r w:rsidR="00306B2E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br/>
            </w:r>
            <w:r w:rsidRPr="00306B2E">
              <w:rPr>
                <w:rFonts w:cstheme="minorHAnsi"/>
                <w:b/>
                <w:i/>
                <w:color w:val="000000"/>
                <w:sz w:val="24"/>
                <w:szCs w:val="24"/>
                <w:lang w:val="pl-PL"/>
              </w:rPr>
              <w:t>Lubię matematykę – rozwijanie edukacji matematycznej w przedszkolu</w:t>
            </w:r>
          </w:p>
        </w:tc>
      </w:tr>
      <w:tr w:rsidR="0032796C" w:rsidRPr="0032796C" w:rsidTr="00C12E25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Zorganizowanie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V Olimpiady dla przedszkolaków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dla zielonogórskich przedszkoli pod hasłem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 xml:space="preserve">Zabawa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br/>
              <w:t>z matematyką.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Napisanie wniosku do UM o wsparcie finansowe imprezy, propozycje zadań dla dzieci w związku ze zmianą podstawy programowej</w:t>
            </w:r>
          </w:p>
        </w:tc>
        <w:tc>
          <w:tcPr>
            <w:tcW w:w="2410" w:type="dxa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Osoby odpowiedzialne za przygotowanie 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i prowadzenie: 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Teresa Muzolf, Katarzyna </w:t>
            </w:r>
            <w:proofErr w:type="spell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  <w:proofErr w:type="gram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Joanna</w:t>
            </w:r>
            <w:proofErr w:type="gramEnd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Jaskólska,</w:t>
            </w:r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FF0000"/>
                <w:sz w:val="24"/>
                <w:szCs w:val="24"/>
                <w:lang w:val="pl-PL"/>
              </w:rPr>
            </w:pPr>
            <w:proofErr w:type="gram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  <w:proofErr w:type="gramEnd"/>
            <w:r w:rsidRPr="00306B2E">
              <w:rPr>
                <w:rFonts w:cstheme="minorHAnsi"/>
                <w:color w:val="FF000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</w:tcPr>
          <w:p w:rsidR="0032796C" w:rsidRPr="0032796C" w:rsidRDefault="002D5025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Maj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93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Zorganizowanie V edycji konkursu matematycznego dla dzieci i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rodziców z naszego przedszkola </w:t>
            </w:r>
            <w:r w:rsidR="00306B2E" w:rsidRPr="00306B2E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Konstruowanie gier planszowych</w:t>
            </w:r>
          </w:p>
        </w:tc>
        <w:tc>
          <w:tcPr>
            <w:tcW w:w="2410" w:type="dxa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 za przygotowanie konkursu:</w:t>
            </w:r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Grażyna Winnicka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Anna </w:t>
            </w:r>
            <w:proofErr w:type="spell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Realizacja: 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nauczycielki poszczególnych grup</w:t>
            </w:r>
          </w:p>
        </w:tc>
        <w:tc>
          <w:tcPr>
            <w:tcW w:w="1559" w:type="dxa"/>
          </w:tcPr>
          <w:p w:rsidR="0032796C" w:rsidRPr="0032796C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Luty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2018</w:t>
            </w:r>
          </w:p>
        </w:tc>
        <w:tc>
          <w:tcPr>
            <w:tcW w:w="993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4110" w:type="dxa"/>
          </w:tcPr>
          <w:p w:rsidR="0032796C" w:rsidRPr="0032796C" w:rsidRDefault="0032796C" w:rsidP="00306B2E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Utworzenie w każdej grupie wiekowej kącików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Nasze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matematyczne skarby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– patyczki, spinacze, guziki, zakrętki, wagi, naczynia, miarki itp. służące do działań matematycznych</w:t>
            </w:r>
          </w:p>
        </w:tc>
        <w:tc>
          <w:tcPr>
            <w:tcW w:w="2410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559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2017-2018</w:t>
            </w:r>
          </w:p>
        </w:tc>
        <w:tc>
          <w:tcPr>
            <w:tcW w:w="993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06B2E" w:rsidTr="00C12E25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Kontynuacja opracowanie zestawów pomocniczych do edukacji matematycznej w formie książki</w:t>
            </w:r>
          </w:p>
          <w:p w:rsidR="0032796C" w:rsidRPr="0032796C" w:rsidRDefault="00306B2E" w:rsidP="00306B2E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Bawmy się matematyką</w:t>
            </w:r>
            <w:r w:rsidR="0032796C" w:rsidRPr="0032796C">
              <w:rPr>
                <w:rFonts w:cstheme="minorHAnsi"/>
                <w:sz w:val="24"/>
                <w:szCs w:val="24"/>
                <w:lang w:val="pl-PL"/>
              </w:rPr>
              <w:t xml:space="preserve"> zawierającej zbiór wierszy, piosenek, zagadek, wyliczanek, quizów, konkursów niezbędnych do realizacji programu edukacji matematycznej</w:t>
            </w:r>
          </w:p>
        </w:tc>
        <w:tc>
          <w:tcPr>
            <w:tcW w:w="2410" w:type="dxa"/>
          </w:tcPr>
          <w:p w:rsidR="0032796C" w:rsidRPr="00306B2E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</w:t>
            </w:r>
            <w:proofErr w:type="gramEnd"/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poszczególnych grup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.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O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soba odpowiedzialna za zbieranie materiałów: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u w:val="single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Grażyna Winnicka</w:t>
            </w:r>
          </w:p>
        </w:tc>
        <w:tc>
          <w:tcPr>
            <w:tcW w:w="1559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2017-2018</w:t>
            </w:r>
          </w:p>
        </w:tc>
        <w:tc>
          <w:tcPr>
            <w:tcW w:w="993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C12E25">
        <w:tc>
          <w:tcPr>
            <w:tcW w:w="534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5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Organizowanie zajęć pokazowych dla rodziców dotyczących edukacji matematycznej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2017-2018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zgodnie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z planem współpracy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z rodzicami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606" w:type="dxa"/>
            <w:gridSpan w:val="5"/>
            <w:shd w:val="clear" w:color="auto" w:fill="D4E2FF" w:themeFill="text2" w:themeFillTint="1A"/>
          </w:tcPr>
          <w:p w:rsidR="0032796C" w:rsidRPr="008529C4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8529C4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lastRenderedPageBreak/>
              <w:t>Inne działania związane z edukacją matematyczną</w:t>
            </w:r>
          </w:p>
        </w:tc>
      </w:tr>
      <w:tr w:rsidR="0032796C" w:rsidRPr="0032796C" w:rsidTr="00C12E25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Udział rady pedagogicznej,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kursach, szkoleniach, warsztatach dotyczących edukacji matematycznej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w przedszkolu</w:t>
            </w:r>
          </w:p>
        </w:tc>
        <w:tc>
          <w:tcPr>
            <w:tcW w:w="2410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grup, dyrektor</w:t>
            </w:r>
          </w:p>
        </w:tc>
        <w:tc>
          <w:tcPr>
            <w:tcW w:w="1559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2017-2018</w:t>
            </w:r>
          </w:p>
        </w:tc>
        <w:tc>
          <w:tcPr>
            <w:tcW w:w="993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306B2E">
        <w:trPr>
          <w:trHeight w:val="1208"/>
        </w:trPr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Systematyczny zakup now</w:t>
            </w:r>
            <w:r w:rsidR="008529C4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oczesnych pomocy dydaktycznych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związanych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edukacją matematyczną</w:t>
            </w:r>
          </w:p>
        </w:tc>
        <w:tc>
          <w:tcPr>
            <w:tcW w:w="2410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559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2017-2018</w:t>
            </w:r>
          </w:p>
        </w:tc>
        <w:tc>
          <w:tcPr>
            <w:tcW w:w="993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C12E25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Wzbogacanie biblioteki przedszkolnej </w:t>
            </w:r>
          </w:p>
          <w:p w:rsidR="0032796C" w:rsidRPr="0032796C" w:rsidRDefault="00306B2E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o</w:t>
            </w:r>
            <w:proofErr w:type="gramEnd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literaturę dotyczącą ww.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tematu</w:t>
            </w:r>
          </w:p>
        </w:tc>
        <w:tc>
          <w:tcPr>
            <w:tcW w:w="2410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559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 szkolny 2017-2018</w:t>
            </w:r>
          </w:p>
        </w:tc>
        <w:tc>
          <w:tcPr>
            <w:tcW w:w="993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Zakup w przypadku nowych pozycji książkowych</w:t>
            </w:r>
          </w:p>
        </w:tc>
      </w:tr>
    </w:tbl>
    <w:p w:rsidR="008529C4" w:rsidRDefault="008529C4" w:rsidP="0032796C">
      <w:pPr>
        <w:spacing w:line="276" w:lineRule="auto"/>
        <w:ind w:firstLine="0"/>
        <w:jc w:val="center"/>
        <w:rPr>
          <w:rFonts w:cstheme="minorHAnsi"/>
          <w:b/>
          <w:i/>
          <w:sz w:val="24"/>
          <w:szCs w:val="24"/>
          <w:u w:val="single"/>
          <w:lang w:val="pl-PL"/>
        </w:rPr>
      </w:pPr>
    </w:p>
    <w:p w:rsidR="0032796C" w:rsidRPr="008529C4" w:rsidRDefault="002D5025" w:rsidP="008529C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W</w:t>
      </w:r>
      <w:r w:rsidRPr="008529C4">
        <w:rPr>
          <w:rFonts w:cstheme="minorHAnsi"/>
          <w:b/>
          <w:sz w:val="24"/>
          <w:szCs w:val="24"/>
          <w:lang w:val="pl-PL"/>
        </w:rPr>
        <w:t>spółpraca z rodzicami podstawą funkcjonowania</w:t>
      </w:r>
      <w:r>
        <w:rPr>
          <w:rFonts w:cstheme="minorHAnsi"/>
          <w:b/>
          <w:sz w:val="24"/>
          <w:szCs w:val="24"/>
          <w:lang w:val="pl-PL"/>
        </w:rPr>
        <w:t xml:space="preserve"> </w:t>
      </w:r>
      <w:r w:rsidRPr="008529C4">
        <w:rPr>
          <w:rFonts w:cstheme="minorHAnsi"/>
          <w:b/>
          <w:sz w:val="24"/>
          <w:szCs w:val="24"/>
          <w:lang w:val="pl-PL"/>
        </w:rPr>
        <w:t>przedszkola</w:t>
      </w:r>
    </w:p>
    <w:p w:rsidR="0032796C" w:rsidRDefault="002D5025" w:rsidP="008529C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C</w:t>
      </w:r>
      <w:r w:rsidRPr="008529C4">
        <w:rPr>
          <w:rFonts w:cstheme="minorHAnsi"/>
          <w:b/>
          <w:sz w:val="24"/>
          <w:szCs w:val="24"/>
          <w:lang w:val="pl-PL"/>
        </w:rPr>
        <w:t xml:space="preserve">el: </w:t>
      </w:r>
      <w:r w:rsidRPr="002D5025">
        <w:rPr>
          <w:rFonts w:cstheme="minorHAnsi"/>
          <w:sz w:val="24"/>
          <w:szCs w:val="24"/>
          <w:lang w:val="pl-PL"/>
        </w:rPr>
        <w:t>stworzenie warunków do uczestnictwa rodziców w życiu przedszkola</w:t>
      </w:r>
    </w:p>
    <w:p w:rsidR="002D5025" w:rsidRPr="008529C4" w:rsidRDefault="002D5025" w:rsidP="008529C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/>
      </w:tblPr>
      <w:tblGrid>
        <w:gridCol w:w="675"/>
        <w:gridCol w:w="3686"/>
        <w:gridCol w:w="1984"/>
        <w:gridCol w:w="142"/>
        <w:gridCol w:w="1843"/>
        <w:gridCol w:w="958"/>
      </w:tblGrid>
      <w:tr w:rsidR="0032796C" w:rsidRPr="0032796C" w:rsidTr="007D3823">
        <w:tc>
          <w:tcPr>
            <w:tcW w:w="675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L.</w:t>
            </w:r>
            <w:proofErr w:type="gramStart"/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p</w:t>
            </w:r>
            <w:proofErr w:type="gramEnd"/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ZADANIA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OSOBY ODPOWIEDZIALNE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 xml:space="preserve">TERMIN 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BAD1FF" w:themeFill="accent1" w:themeFillTint="33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UWAGI</w:t>
            </w:r>
          </w:p>
        </w:tc>
      </w:tr>
      <w:tr w:rsidR="0032796C" w:rsidRPr="00562A39" w:rsidTr="00562A39">
        <w:tc>
          <w:tcPr>
            <w:tcW w:w="9288" w:type="dxa"/>
            <w:gridSpan w:val="6"/>
            <w:shd w:val="clear" w:color="auto" w:fill="D4E2FF" w:themeFill="text2" w:themeFillTint="1A"/>
          </w:tcPr>
          <w:p w:rsidR="0032796C" w:rsidRPr="0032796C" w:rsidRDefault="0032796C" w:rsidP="00306B2E">
            <w:pPr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Realizowanie zadań statutowych wobec rodziców</w:t>
            </w:r>
          </w:p>
        </w:tc>
      </w:tr>
      <w:tr w:rsidR="0032796C" w:rsidRPr="00562A39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Coroczne wybory do rady rodziców i rad grupowych</w:t>
            </w:r>
          </w:p>
        </w:tc>
        <w:tc>
          <w:tcPr>
            <w:tcW w:w="1984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985" w:type="dxa"/>
            <w:gridSpan w:val="2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Wrzesień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2017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zebraniu organizacyjnym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rodzicami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Kontynuacja dyżurów nauczycielskich w celu udzielania indywidualnych porad dotyczących rozwoju dzieci</w:t>
            </w:r>
          </w:p>
        </w:tc>
        <w:tc>
          <w:tcPr>
            <w:tcW w:w="1984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  <w:proofErr w:type="gramEnd"/>
          </w:p>
        </w:tc>
        <w:tc>
          <w:tcPr>
            <w:tcW w:w="1985" w:type="dxa"/>
            <w:gridSpan w:val="2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2017-2018 zgodnie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ustalonym harmonogramem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Zapoznanie rodziców z nową procedurą obserwacji i diagnozy dziecka w wieku przedszkolnym</w:t>
            </w:r>
          </w:p>
        </w:tc>
        <w:tc>
          <w:tcPr>
            <w:tcW w:w="1984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Dyrektor, nauczycielki grup</w:t>
            </w:r>
          </w:p>
        </w:tc>
        <w:tc>
          <w:tcPr>
            <w:tcW w:w="1985" w:type="dxa"/>
            <w:gridSpan w:val="2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Wrzesień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2017 oraz zgodnie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 terminami zawartymi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 procedurze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Przekazywanie rodzicom dzieci, które idą do I klasy szkoły podstawowej</w:t>
            </w:r>
          </w:p>
          <w:p w:rsidR="0032796C" w:rsidRPr="0032796C" w:rsidRDefault="008529C4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Wyników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 diagnozy wstępnej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i końcowej, przekazywanie informacji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o gotowości dziecka do podjęcia nauki w szkole podstawowej</w:t>
            </w:r>
          </w:p>
        </w:tc>
        <w:tc>
          <w:tcPr>
            <w:tcW w:w="1984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Nauczycielki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grup III, IV, dyrektor</w:t>
            </w:r>
          </w:p>
        </w:tc>
        <w:tc>
          <w:tcPr>
            <w:tcW w:w="1985" w:type="dxa"/>
            <w:gridSpan w:val="2"/>
            <w:vMerge w:val="restart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Zgodnie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procedurą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obserwacji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diagnozy dziecka w wieku przedszkolnym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58" w:type="dxa"/>
            <w:vMerge w:val="restart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5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Przekazywanie rodzicom informacji o wynikach prowadzonej obserwacji</w:t>
            </w:r>
          </w:p>
        </w:tc>
        <w:tc>
          <w:tcPr>
            <w:tcW w:w="1984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 </w:t>
            </w:r>
          </w:p>
        </w:tc>
        <w:tc>
          <w:tcPr>
            <w:tcW w:w="1985" w:type="dxa"/>
            <w:gridSpan w:val="2"/>
            <w:vMerge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58" w:type="dxa"/>
            <w:vMerge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6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Informowanie rodziców dziecka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objęciu go pomocą psychologiczno – pedagogiczną.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Udzielanie rodzicom porad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 konsultacji w ramach udzielania pomocy psychologiczno -pedagogicznej</w:t>
            </w:r>
          </w:p>
        </w:tc>
        <w:tc>
          <w:tcPr>
            <w:tcW w:w="1984" w:type="dxa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grup, specjalista, przewodniczący zespołu</w:t>
            </w:r>
            <w:r w:rsidRPr="008529C4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dyrektor </w:t>
            </w:r>
          </w:p>
        </w:tc>
        <w:tc>
          <w:tcPr>
            <w:tcW w:w="1985" w:type="dxa"/>
            <w:gridSpan w:val="2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2017 - 2018 </w:t>
            </w:r>
          </w:p>
          <w:p w:rsidR="0032796C" w:rsidRPr="0032796C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Zgodnie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procedurą udzielania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organizacji pomocy psychologiczno - pedagogicznej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ab/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8529C4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7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Organizowanie spotkania z logopedą</w:t>
            </w:r>
          </w:p>
        </w:tc>
        <w:tc>
          <w:tcPr>
            <w:tcW w:w="1984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logopeda </w:t>
            </w:r>
          </w:p>
        </w:tc>
        <w:tc>
          <w:tcPr>
            <w:tcW w:w="1985" w:type="dxa"/>
            <w:gridSpan w:val="2"/>
          </w:tcPr>
          <w:p w:rsidR="0032796C" w:rsidRPr="0032796C" w:rsidRDefault="002D5025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2017 - 2018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562A39">
        <w:tc>
          <w:tcPr>
            <w:tcW w:w="9288" w:type="dxa"/>
            <w:gridSpan w:val="6"/>
            <w:shd w:val="clear" w:color="auto" w:fill="D4E2FF" w:themeFill="text2" w:themeFillTint="1A"/>
          </w:tcPr>
          <w:p w:rsidR="0032796C" w:rsidRPr="0032796C" w:rsidRDefault="0032796C" w:rsidP="00306B2E">
            <w:pPr>
              <w:snapToGrid w:val="0"/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Wykorzystanie różnych form współpracy z rodzicami</w:t>
            </w: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Uwzględnianie w pracy wychowawczo – dydaktycznej </w:t>
            </w:r>
            <w:r w:rsidR="008529C4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 dziećmi inicjatyw, pomysłów rodziców. Zachęcanie rodziców do przedstawiania własnych propozycji – „Pomysłowe karteczki” </w:t>
            </w:r>
          </w:p>
        </w:tc>
        <w:tc>
          <w:tcPr>
            <w:tcW w:w="2126" w:type="dxa"/>
            <w:gridSpan w:val="2"/>
          </w:tcPr>
          <w:p w:rsidR="0032796C" w:rsidRPr="00306B2E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Osoba odpowiedzialna: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FF0000"/>
                <w:sz w:val="24"/>
                <w:szCs w:val="24"/>
                <w:u w:val="single"/>
                <w:lang w:val="pl-PL"/>
              </w:rPr>
            </w:pPr>
            <w:proofErr w:type="gramStart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</w:t>
            </w:r>
            <w:proofErr w:type="gramEnd"/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, </w:t>
            </w: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Joanna Jaskólska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Od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września 2017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Opracowanie planu współpracy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rodzicami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uwzględnieniem zadań zawartych w planie rocznym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15.09. </w:t>
            </w:r>
            <w:r w:rsidR="002D5025">
              <w:rPr>
                <w:rFonts w:cstheme="minorHAnsi"/>
                <w:color w:val="000000"/>
                <w:sz w:val="24"/>
                <w:szCs w:val="24"/>
                <w:lang w:val="pl-PL"/>
              </w:rPr>
              <w:t>2017</w:t>
            </w:r>
          </w:p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d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yrektor</w:t>
            </w:r>
            <w:proofErr w:type="gramEnd"/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2D5025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30.09.2017 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n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auczycielki</w:t>
            </w:r>
            <w:proofErr w:type="gramEnd"/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Systematyczne zamieszczanie na tablicach dla rodziców (ogólnej i przy każdej sali) informacji o organizacji pracy przedszkola, grupy, nadchodzących imprezach, uroczystościach, osiągnięciach dzieci informacji o pracy wychowawczo – dydaktycznej, przy pracach plastycznych zaznaczanie techniki, tematyki i celów oraz obszaru podstawy programowej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06B2E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Propagowanie wśród rodziców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i dzieci aktywności </w:t>
            </w:r>
            <w:proofErr w:type="gramStart"/>
            <w:r w:rsidR="008529C4">
              <w:rPr>
                <w:rFonts w:cstheme="minorHAnsi"/>
                <w:color w:val="000000"/>
                <w:sz w:val="24"/>
                <w:szCs w:val="24"/>
                <w:lang w:val="pl-PL"/>
              </w:rPr>
              <w:t>ruchowej</w:t>
            </w:r>
            <w:r w:rsidR="008529C4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jako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niezbędnego warunku dla rozwoju dziecka - cykliczne zamieszczanie informacji na tablicy dla rodziców, ulotki, pogadanki, warsztaty, zebrania z rodzicami itp.)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Nauczycielki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poszczególnych grup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5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Bezpie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czeństwo dzieci w Internecie -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porady dla rodziców w różnych formach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( informacje na tablicach dla rodziców, ulotki itp.) 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6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Zamieszczanie na stronie internetowej informacji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organizacji przedszkola, imprezach, uroczystościach, wydarzeniach.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Dyrektor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2017-2018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7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Zapoznanie rodziców na zebraniu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obowiązującymi normami zachowań w każdej grupie, prawami dziecka, z nową podstawą programową wychowania przedszkolnego oraz podstawą programową kształcenia ogólnego dla szkół podstawowych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 wynikami ewaluacji wewnętrznej. Zapisanie tego faktu w protokołach z zebrań.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Dostępność dla rodziców podstawy programowej w wersji papierowej.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Dostępność dla rodziców wniosków z ewaluacji wewnętrznej za poprzedni rok szkolny (upublicznienie wyników)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15 września 2017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8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Podtrzymywanie dotychczasowych stosowanych form współpracy – kontakty indywidualne, dyżury nauczycieli, imprezy okolicznościowe, zajęcia pokazowe, spotkania warsztatowe, zebrania grupowe)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2017-2018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wg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opracowanego planu współpracy </w:t>
            </w:r>
            <w:r w:rsid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 rodzicami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9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Szeroka pomoc rodziców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organizacji imprez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uroczystości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 dyrektor 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2017-2018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10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Opracowanie kalendarza imprez przedszkolnych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uwzględnieniem nowych propozycji zawartych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planie rocznym oraz konkursów plastycznych oraz innych imprez organizowanych dla dzieci z zielonogórskich przedszkoli: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</w:t>
            </w:r>
          </w:p>
          <w:p w:rsidR="0032796C" w:rsidRPr="00306B2E" w:rsidRDefault="00306B2E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Osoba</w:t>
            </w:r>
            <w:r w:rsidR="0032796C"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odpowiedzialna za opracowanie kalendarza: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u w:val="single"/>
                <w:lang w:val="pl-PL"/>
              </w:rPr>
            </w:pPr>
            <w:r w:rsidRPr="00306B2E">
              <w:rPr>
                <w:rFonts w:cstheme="minorHAnsi"/>
                <w:color w:val="000000"/>
                <w:sz w:val="24"/>
                <w:szCs w:val="24"/>
                <w:lang w:val="pl-PL"/>
              </w:rPr>
              <w:t>Joanna Jaskólska</w:t>
            </w:r>
          </w:p>
        </w:tc>
        <w:tc>
          <w:tcPr>
            <w:tcW w:w="1843" w:type="dxa"/>
          </w:tcPr>
          <w:p w:rsidR="0032796C" w:rsidRPr="0032796C" w:rsidRDefault="008529C4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30 września 2017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11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Opracowanie kalendarza imprez organizowanych przez środowisko lokalne</w:t>
            </w:r>
          </w:p>
        </w:tc>
        <w:tc>
          <w:tcPr>
            <w:tcW w:w="2126" w:type="dxa"/>
            <w:gridSpan w:val="2"/>
          </w:tcPr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  <w:r w:rsid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osoba odpowiedzialna za opracowanie kalendarza: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u w:val="single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Katarzyna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30 września 2017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12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Opracowanie harmonogramu spacerów i wycieczek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</w:tc>
        <w:tc>
          <w:tcPr>
            <w:tcW w:w="1843" w:type="dxa"/>
          </w:tcPr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 30 września 2017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13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Zachęcanie i udział rodziców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uroczystościach, imprezach, konkursach organizowanych przez przedszkole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 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14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Przygotowanie przez rodziców grupy II przedstawienia teatralnego z okazji dnia Dziecka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grupy II, rodzice, dyrektor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Czerwiec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15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Pomoc rodziców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sprawowaniu opieki podczas wyjazdów, wycieczek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 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2017 -2018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16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Angażowanie rodziców 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w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zbiorki, akcje, akcje charytatywne</w:t>
            </w:r>
            <w:r w:rsid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</w:p>
          <w:p w:rsidR="0032796C" w:rsidRPr="00DB1F22" w:rsidRDefault="0032796C" w:rsidP="00DB1F22">
            <w:pPr>
              <w:pStyle w:val="Akapitzlist"/>
              <w:numPr>
                <w:ilvl w:val="0"/>
                <w:numId w:val="2"/>
              </w:numPr>
              <w:suppressAutoHyphens/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zbieramy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zakrętki, </w:t>
            </w:r>
          </w:p>
          <w:p w:rsidR="0032796C" w:rsidRPr="00DB1F22" w:rsidRDefault="0032796C" w:rsidP="0032796C">
            <w:pPr>
              <w:pStyle w:val="Akapitzlist"/>
              <w:numPr>
                <w:ilvl w:val="0"/>
                <w:numId w:val="2"/>
              </w:numPr>
              <w:suppressAutoHyphens/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zbiórka</w:t>
            </w:r>
            <w:proofErr w:type="gram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karmy dla zwierząt ze schroniska – wirtualna adopcja, m.in. gazetka dla rodziców, zorganizowanie Światowego Dnia kota </w:t>
            </w:r>
            <w:r w:rsidR="008529C4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i Światowego Dnia Psa</w:t>
            </w:r>
          </w:p>
          <w:p w:rsidR="0032796C" w:rsidRPr="0032796C" w:rsidRDefault="0032796C" w:rsidP="008A376C">
            <w:pPr>
              <w:pStyle w:val="Akapitzlist"/>
              <w:numPr>
                <w:ilvl w:val="0"/>
                <w:numId w:val="2"/>
              </w:numPr>
              <w:suppressAutoHyphens/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Cała Polska czyta dzieciom – m.in. gazetka dla dzieci </w:t>
            </w:r>
            <w:r w:rsidR="008529C4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i rodziców,</w:t>
            </w:r>
          </w:p>
          <w:p w:rsidR="0032796C" w:rsidRPr="0032796C" w:rsidRDefault="0032796C" w:rsidP="0032796C">
            <w:pPr>
              <w:pStyle w:val="Akapitzlist"/>
              <w:snapToGrid w:val="0"/>
              <w:spacing w:line="276" w:lineRule="auto"/>
              <w:ind w:left="360"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Nauczycielki poszczególnych grup, dyrektor  </w:t>
            </w:r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 za organizację:</w:t>
            </w:r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Dorota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Grażyna Winnicka </w:t>
            </w: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 xml:space="preserve">Katarzyna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</w:t>
            </w:r>
            <w:proofErr w:type="spellEnd"/>
          </w:p>
          <w:p w:rsidR="0032796C" w:rsidRPr="00DB1F22" w:rsidRDefault="00DB1F22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Grażyna Winnicka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2017-2018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17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Udzielanie pomocy rodzicom dotkniętych problemami niekorzystnie wpływającymi na codzienne życie – współpraca </w:t>
            </w:r>
          </w:p>
          <w:p w:rsidR="0032796C" w:rsidRPr="0032796C" w:rsidRDefault="008529C4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z</w:t>
            </w:r>
            <w:proofErr w:type="gramEnd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MOPS, Sąd Rejonowy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- Wydział Rodzinny i Nieletnich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2017-2018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18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Organizowanie dni otwartych przedszkola dla naszych przyszłych dzieci i rodziców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</w:p>
          <w:p w:rsidR="0032796C" w:rsidRPr="00DB1F22" w:rsidRDefault="002D5025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Osoba</w:t>
            </w:r>
            <w:r w:rsidR="0032796C"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odpowiedzialna:</w:t>
            </w:r>
          </w:p>
          <w:p w:rsidR="0032796C" w:rsidRPr="0032796C" w:rsidRDefault="00DB1F22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Grażyna Winnicka,</w:t>
            </w:r>
            <w:r w:rsidR="0032796C"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wykonanie ulotki,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zamieszczenie informacji na stronie internetowej przedszkola - dyrektor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15 lutego 2018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19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 programu adaptacyjnego dla dzieci 3-letnich – m.in. organizowanie spotkań adaptacyjnych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grupy I, dyrektor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Lipiec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, sierpień 2018 (termin uzależniony jest od przerwy urlopowej przedszkola)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Prace użyteczne na rzecz grupy, przedszkola wykonane przez rodziców</w:t>
            </w:r>
          </w:p>
        </w:tc>
        <w:tc>
          <w:tcPr>
            <w:tcW w:w="2126" w:type="dxa"/>
            <w:gridSpan w:val="2"/>
          </w:tcPr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Nauczycielki poszczególnych grup, dyrektor </w:t>
            </w:r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</w:p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C12E25">
        <w:tc>
          <w:tcPr>
            <w:tcW w:w="675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21</w:t>
            </w:r>
          </w:p>
        </w:tc>
        <w:tc>
          <w:tcPr>
            <w:tcW w:w="3686" w:type="dxa"/>
          </w:tcPr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Kontynuacja redagowania gazetki przedszkolnej </w:t>
            </w:r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Nasza 19 –</w:t>
            </w:r>
            <w:proofErr w:type="spellStart"/>
            <w:r w:rsidRPr="0032796C">
              <w:rPr>
                <w:rFonts w:cstheme="minorHAnsi"/>
                <w:i/>
                <w:color w:val="000000"/>
                <w:sz w:val="24"/>
                <w:szCs w:val="24"/>
                <w:lang w:val="pl-PL"/>
              </w:rPr>
              <w:t>stka</w:t>
            </w:r>
            <w:proofErr w:type="spell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– wydarzenia z życia grupy</w:t>
            </w:r>
          </w:p>
        </w:tc>
        <w:tc>
          <w:tcPr>
            <w:tcW w:w="2126" w:type="dxa"/>
            <w:gridSpan w:val="2"/>
          </w:tcPr>
          <w:p w:rsidR="0032796C" w:rsidRPr="00DB1F22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 poszczególnych grup</w:t>
            </w:r>
            <w:r w:rsid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osoby odpowiedzialne: </w:t>
            </w:r>
          </w:p>
          <w:p w:rsidR="0032796C" w:rsidRPr="0032796C" w:rsidRDefault="0032796C" w:rsidP="00306B2E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u w:val="single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Joanna Jaskólska, Anna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</w:p>
        </w:tc>
        <w:tc>
          <w:tcPr>
            <w:tcW w:w="1843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2017-2018 (miesięcznie) 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</w:p>
        </w:tc>
      </w:tr>
    </w:tbl>
    <w:p w:rsidR="0032796C" w:rsidRPr="0032796C" w:rsidRDefault="0032796C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96C" w:rsidRDefault="0032796C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DB1F22" w:rsidRDefault="00DB1F22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DB1F22" w:rsidRDefault="00DB1F22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DB1F22" w:rsidRPr="0032796C" w:rsidRDefault="00DB1F22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8529C4" w:rsidRPr="008529C4" w:rsidRDefault="002D5025" w:rsidP="007D3823">
      <w:pPr>
        <w:pStyle w:val="Akapitzlist"/>
        <w:numPr>
          <w:ilvl w:val="0"/>
          <w:numId w:val="11"/>
        </w:numPr>
        <w:spacing w:line="276" w:lineRule="auto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lastRenderedPageBreak/>
        <w:t>Z</w:t>
      </w:r>
      <w:r w:rsidRPr="008529C4">
        <w:rPr>
          <w:rFonts w:cstheme="minorHAnsi"/>
          <w:b/>
          <w:sz w:val="24"/>
          <w:szCs w:val="24"/>
          <w:lang w:val="pl-PL"/>
        </w:rPr>
        <w:t>adania wynikające z nadzoru pedagogicznego dyrektora przedszkola za rok szkolny 2016/2017</w:t>
      </w:r>
    </w:p>
    <w:p w:rsidR="0032796C" w:rsidRDefault="002D5025" w:rsidP="008529C4">
      <w:pPr>
        <w:pStyle w:val="Akapitzlist"/>
        <w:spacing w:line="276" w:lineRule="auto"/>
        <w:ind w:left="426"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C</w:t>
      </w:r>
      <w:r w:rsidRPr="008529C4">
        <w:rPr>
          <w:rFonts w:cstheme="minorHAnsi"/>
          <w:b/>
          <w:sz w:val="24"/>
          <w:szCs w:val="24"/>
          <w:lang w:val="pl-PL"/>
        </w:rPr>
        <w:t xml:space="preserve">el: </w:t>
      </w:r>
      <w:r w:rsidRPr="002D5025">
        <w:rPr>
          <w:rFonts w:cstheme="minorHAnsi"/>
          <w:sz w:val="24"/>
          <w:szCs w:val="24"/>
          <w:lang w:val="pl-PL"/>
        </w:rPr>
        <w:t>nadzór pedagogiczny dyrektora wpływa na poprawy efektywności i jakości pracy poprzez wykorzystywanie wniosków</w:t>
      </w:r>
    </w:p>
    <w:p w:rsidR="008529C4" w:rsidRPr="008529C4" w:rsidRDefault="008529C4" w:rsidP="008529C4">
      <w:pPr>
        <w:pStyle w:val="Akapitzlist"/>
        <w:spacing w:line="276" w:lineRule="auto"/>
        <w:ind w:left="426" w:firstLine="0"/>
        <w:rPr>
          <w:rFonts w:cstheme="minorHAnsi"/>
          <w:b/>
          <w:sz w:val="24"/>
          <w:szCs w:val="24"/>
          <w:lang w:val="pl-P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/>
      </w:tblPr>
      <w:tblGrid>
        <w:gridCol w:w="534"/>
        <w:gridCol w:w="4110"/>
        <w:gridCol w:w="2268"/>
        <w:gridCol w:w="1418"/>
        <w:gridCol w:w="958"/>
      </w:tblGrid>
      <w:tr w:rsidR="0032796C" w:rsidRPr="0032796C" w:rsidTr="007D3823">
        <w:tc>
          <w:tcPr>
            <w:tcW w:w="534" w:type="dxa"/>
            <w:shd w:val="clear" w:color="auto" w:fill="BAD1FF" w:themeFill="accent1" w:themeFillTint="33"/>
            <w:vAlign w:val="center"/>
          </w:tcPr>
          <w:p w:rsidR="0032796C" w:rsidRPr="0032796C" w:rsidRDefault="002D5025" w:rsidP="002D50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L</w:t>
            </w:r>
            <w:r w:rsidR="0032796C"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p</w:t>
            </w:r>
            <w:r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.</w:t>
            </w:r>
          </w:p>
        </w:tc>
        <w:tc>
          <w:tcPr>
            <w:tcW w:w="4110" w:type="dxa"/>
            <w:shd w:val="clear" w:color="auto" w:fill="BAD1FF" w:themeFill="accent1" w:themeFillTint="33"/>
            <w:vAlign w:val="center"/>
          </w:tcPr>
          <w:p w:rsidR="0032796C" w:rsidRPr="0032796C" w:rsidRDefault="0032796C" w:rsidP="002D50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ZADANIA</w:t>
            </w:r>
          </w:p>
        </w:tc>
        <w:tc>
          <w:tcPr>
            <w:tcW w:w="2268" w:type="dxa"/>
            <w:shd w:val="clear" w:color="auto" w:fill="BAD1FF" w:themeFill="accent1" w:themeFillTint="33"/>
            <w:vAlign w:val="center"/>
          </w:tcPr>
          <w:p w:rsidR="0032796C" w:rsidRPr="0032796C" w:rsidRDefault="0032796C" w:rsidP="002D50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OSOBY ODPOWIEDZIALNE</w:t>
            </w:r>
          </w:p>
        </w:tc>
        <w:tc>
          <w:tcPr>
            <w:tcW w:w="1418" w:type="dxa"/>
            <w:shd w:val="clear" w:color="auto" w:fill="BAD1FF" w:themeFill="accent1" w:themeFillTint="33"/>
            <w:vAlign w:val="center"/>
          </w:tcPr>
          <w:p w:rsidR="0032796C" w:rsidRPr="0032796C" w:rsidRDefault="0032796C" w:rsidP="002D50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TERMIN</w:t>
            </w:r>
          </w:p>
        </w:tc>
        <w:tc>
          <w:tcPr>
            <w:tcW w:w="958" w:type="dxa"/>
            <w:shd w:val="clear" w:color="auto" w:fill="BAD1FF" w:themeFill="accent1" w:themeFillTint="33"/>
            <w:vAlign w:val="center"/>
          </w:tcPr>
          <w:p w:rsidR="0032796C" w:rsidRPr="0032796C" w:rsidRDefault="0032796C" w:rsidP="002D5025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  <w:t>UWAGI</w:t>
            </w:r>
          </w:p>
        </w:tc>
      </w:tr>
      <w:tr w:rsidR="0032796C" w:rsidRPr="0032796C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1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W dalszym ciągu prowadzić prawidłowo dokumentację dostosowując ją do nowej podstawy programowej wychowania przedszkolnego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color w:val="FF0000"/>
                <w:sz w:val="24"/>
                <w:szCs w:val="24"/>
                <w:lang w:val="pl-PL"/>
              </w:rPr>
              <w:t>- 1</w:t>
            </w:r>
          </w:p>
        </w:tc>
        <w:tc>
          <w:tcPr>
            <w:tcW w:w="2268" w:type="dxa"/>
          </w:tcPr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Dyrektor, nauczycielki grup</w:t>
            </w:r>
          </w:p>
        </w:tc>
        <w:tc>
          <w:tcPr>
            <w:tcW w:w="1418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color w:val="FF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Wypracować nowy arkusz obserwacji - mapę rozwoju do nowej podstawy programowej wychowania przedszkolnego -</w:t>
            </w:r>
            <w:r w:rsidRPr="00DB1F22">
              <w:rPr>
                <w:rFonts w:cstheme="minorHAnsi"/>
                <w:sz w:val="24"/>
                <w:szCs w:val="24"/>
                <w:lang w:val="pl-PL"/>
              </w:rPr>
              <w:t xml:space="preserve"> 1</w:t>
            </w:r>
          </w:p>
        </w:tc>
        <w:tc>
          <w:tcPr>
            <w:tcW w:w="2268" w:type="dxa"/>
          </w:tcPr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Dyrektor, nauczycielki grup</w:t>
            </w:r>
          </w:p>
        </w:tc>
        <w:tc>
          <w:tcPr>
            <w:tcW w:w="1418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color w:val="FF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Przystąpić do Ogólno</w:t>
            </w:r>
            <w:r w:rsidR="002D5025">
              <w:rPr>
                <w:rFonts w:cstheme="minorHAnsi"/>
                <w:color w:val="000000"/>
                <w:sz w:val="24"/>
                <w:szCs w:val="24"/>
                <w:lang w:val="pl-PL"/>
              </w:rPr>
              <w:t>polskiego Programu Edukacyjnego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"Akademia wyobraźni Play - </w:t>
            </w:r>
            <w:proofErr w:type="spellStart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Doh</w:t>
            </w:r>
            <w:proofErr w:type="spellEnd"/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" koncentrującego się na rozbijaniu kreatywnego myślenia i zdolności manualnych dziecka </w:t>
            </w:r>
            <w:r w:rsidRPr="00DB1F22">
              <w:rPr>
                <w:rFonts w:cstheme="minorHAnsi"/>
                <w:sz w:val="24"/>
                <w:szCs w:val="24"/>
                <w:lang w:val="pl-PL"/>
              </w:rPr>
              <w:t>- 2</w:t>
            </w:r>
          </w:p>
        </w:tc>
        <w:tc>
          <w:tcPr>
            <w:tcW w:w="2268" w:type="dxa"/>
          </w:tcPr>
          <w:p w:rsidR="0032796C" w:rsidRPr="00DB1F22" w:rsidRDefault="002D5025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Koordynator programu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Katarzyna</w:t>
            </w:r>
            <w:proofErr w:type="gramEnd"/>
            <w:r w:rsidR="0032796C"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2796C"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Giedrojec</w:t>
            </w:r>
            <w:proofErr w:type="spellEnd"/>
          </w:p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Realizacja: nauczycielki grup</w:t>
            </w:r>
          </w:p>
        </w:tc>
        <w:tc>
          <w:tcPr>
            <w:tcW w:w="1418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2017 - 2018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DB1F22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Należy w dalszym ciągu planować 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br/>
              <w:t>i systematycznie prowadzić działania sprzyjające</w:t>
            </w:r>
            <w:r w:rsidR="00DB1F22">
              <w:rPr>
                <w:rFonts w:cstheme="minorHAnsi"/>
                <w:sz w:val="24"/>
                <w:szCs w:val="24"/>
                <w:lang w:val="pl-PL"/>
              </w:rPr>
              <w:t xml:space="preserve"> rozwojowi aktywności ruchowej 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>u dzieci</w:t>
            </w:r>
            <w:r w:rsidRPr="00DB1F22">
              <w:rPr>
                <w:rFonts w:cstheme="minorHAnsi"/>
                <w:sz w:val="24"/>
                <w:szCs w:val="24"/>
                <w:lang w:val="pl-PL"/>
              </w:rPr>
              <w:t>.- 3,4</w:t>
            </w:r>
          </w:p>
          <w:p w:rsidR="0032796C" w:rsidRPr="0032796C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</w:t>
            </w:r>
          </w:p>
        </w:tc>
        <w:tc>
          <w:tcPr>
            <w:tcW w:w="1418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2017-2018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DB1F22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3</w:t>
            </w:r>
          </w:p>
        </w:tc>
        <w:tc>
          <w:tcPr>
            <w:tcW w:w="4110" w:type="dxa"/>
          </w:tcPr>
          <w:p w:rsidR="0032796C" w:rsidRPr="0021726E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 xml:space="preserve">W dalszym ciągu stosować różnorodne formy i metody sprzyjające aktywności fizycznej wzbogacając je o zabawy </w:t>
            </w:r>
            <w:r w:rsidR="00DB1F22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21726E">
              <w:rPr>
                <w:rFonts w:cstheme="minorHAnsi"/>
                <w:sz w:val="24"/>
                <w:szCs w:val="24"/>
                <w:lang w:val="pl-PL"/>
              </w:rPr>
              <w:t>i zajęcia z elementami rywalizacji, organizowania torów przeszkód, a także o zabawy rozwijające podstawowe cechy motoryczne: szybkość, moc, zwinność, siłę - 5,6</w:t>
            </w:r>
          </w:p>
        </w:tc>
        <w:tc>
          <w:tcPr>
            <w:tcW w:w="2268" w:type="dxa"/>
          </w:tcPr>
          <w:p w:rsidR="0032796C" w:rsidRPr="0032796C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N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auczycielki grup</w:t>
            </w:r>
          </w:p>
        </w:tc>
        <w:tc>
          <w:tcPr>
            <w:tcW w:w="1418" w:type="dxa"/>
          </w:tcPr>
          <w:p w:rsidR="0032796C" w:rsidRPr="0032796C" w:rsidRDefault="00DB1F22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2017/2018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4</w:t>
            </w:r>
          </w:p>
        </w:tc>
        <w:tc>
          <w:tcPr>
            <w:tcW w:w="4110" w:type="dxa"/>
          </w:tcPr>
          <w:p w:rsidR="0032796C" w:rsidRPr="0021726E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>Należy propagować wśród rodziców informacje jak ważna jest aktywność fizyczna dla prawidłowego rozwoju dziecka - 7, 8, 9</w:t>
            </w:r>
          </w:p>
        </w:tc>
        <w:tc>
          <w:tcPr>
            <w:tcW w:w="2268" w:type="dxa"/>
          </w:tcPr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Dyrektor, nauczycielki grup</w:t>
            </w:r>
          </w:p>
        </w:tc>
        <w:tc>
          <w:tcPr>
            <w:tcW w:w="1418" w:type="dxa"/>
          </w:tcPr>
          <w:p w:rsidR="0021726E" w:rsidRDefault="008529C4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2017/</w:t>
            </w:r>
          </w:p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562A39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5</w:t>
            </w:r>
          </w:p>
        </w:tc>
        <w:tc>
          <w:tcPr>
            <w:tcW w:w="4110" w:type="dxa"/>
          </w:tcPr>
          <w:p w:rsidR="0032796C" w:rsidRPr="0021726E" w:rsidRDefault="0032796C" w:rsidP="00DB1F22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 xml:space="preserve">Zorganizować spotkania z dziećmi i ich </w:t>
            </w:r>
            <w:r w:rsidRPr="0021726E">
              <w:rPr>
                <w:rFonts w:cstheme="minorHAnsi"/>
                <w:sz w:val="24"/>
                <w:szCs w:val="24"/>
                <w:lang w:val="pl-PL"/>
              </w:rPr>
              <w:lastRenderedPageBreak/>
              <w:t>rodzicami poprzez wspólny udział w zabawach ruchowych - 7, 8,9</w:t>
            </w:r>
          </w:p>
          <w:p w:rsidR="0032796C" w:rsidRPr="0021726E" w:rsidRDefault="0032796C" w:rsidP="00DB1F22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</w:tcPr>
          <w:p w:rsidR="0032796C" w:rsidRPr="0032796C" w:rsidRDefault="00DB1F22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Nauczycielki</w:t>
            </w:r>
            <w:r w:rsidR="0021726E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21726E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w planach współpracy z rodzicami</w:t>
            </w:r>
          </w:p>
          <w:p w:rsidR="0032796C" w:rsidRPr="0032796C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418" w:type="dxa"/>
          </w:tcPr>
          <w:p w:rsidR="0032796C" w:rsidRPr="0032796C" w:rsidRDefault="0021726E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Rok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szkolny 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2017/2018 zgodnie</w:t>
            </w:r>
            <w:r w:rsid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z planem współpracy z rodzicami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32796C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7</w:t>
            </w:r>
          </w:p>
        </w:tc>
        <w:tc>
          <w:tcPr>
            <w:tcW w:w="4110" w:type="dxa"/>
          </w:tcPr>
          <w:p w:rsidR="0032796C" w:rsidRPr="0021726E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 xml:space="preserve">Zorganizować spartakiadę </w:t>
            </w:r>
            <w:r w:rsidR="00DB1F22">
              <w:rPr>
                <w:rFonts w:cstheme="minorHAnsi"/>
                <w:sz w:val="24"/>
                <w:szCs w:val="24"/>
                <w:lang w:val="pl-PL"/>
              </w:rPr>
              <w:t>s</w:t>
            </w:r>
            <w:r w:rsidRPr="0021726E">
              <w:rPr>
                <w:rFonts w:cstheme="minorHAnsi"/>
                <w:sz w:val="24"/>
                <w:szCs w:val="24"/>
                <w:lang w:val="pl-PL"/>
              </w:rPr>
              <w:t xml:space="preserve">portową </w:t>
            </w:r>
            <w:r w:rsidR="00DB1F22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21726E">
              <w:rPr>
                <w:rFonts w:cstheme="minorHAnsi"/>
                <w:sz w:val="24"/>
                <w:szCs w:val="24"/>
                <w:lang w:val="pl-PL"/>
              </w:rPr>
              <w:t xml:space="preserve">z naciskiem na konkurencje sportowe </w:t>
            </w:r>
            <w:r w:rsidR="00DB1F22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21726E">
              <w:rPr>
                <w:rFonts w:cstheme="minorHAnsi"/>
                <w:sz w:val="24"/>
                <w:szCs w:val="24"/>
                <w:lang w:val="pl-PL"/>
              </w:rPr>
              <w:t>z elementami rywalizacji, organizowania torów przeszkód, o rozwijające podstawowe cechy motoryczne: szybkość, moc, zwinność, siłę - 3, 4, 5, 6</w:t>
            </w:r>
          </w:p>
          <w:p w:rsidR="0032796C" w:rsidRPr="0021726E" w:rsidRDefault="0032796C" w:rsidP="0032796C">
            <w:pPr>
              <w:snapToGri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</w:tcPr>
          <w:p w:rsidR="0032796C" w:rsidRPr="00DB1F22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 za przygotowanie scenariusza pomocy dydaktycznych oraz przyborów</w:t>
            </w:r>
            <w:proofErr w:type="gram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:</w:t>
            </w: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>Grażyna</w:t>
            </w:r>
            <w:proofErr w:type="gramEnd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Winnicka, </w:t>
            </w: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Kinga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Babicz</w:t>
            </w:r>
            <w:proofErr w:type="spellEnd"/>
          </w:p>
          <w:p w:rsidR="0032796C" w:rsidRPr="0021726E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b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Realizacja: </w:t>
            </w: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nauczycielki grup, </w:t>
            </w:r>
          </w:p>
        </w:tc>
        <w:tc>
          <w:tcPr>
            <w:tcW w:w="1418" w:type="dxa"/>
          </w:tcPr>
          <w:p w:rsidR="0032796C" w:rsidRPr="0032796C" w:rsidRDefault="00DB1F22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Maj - czerwiec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32796C" w:rsidRPr="00DB1F22" w:rsidTr="0021726E">
        <w:tc>
          <w:tcPr>
            <w:tcW w:w="534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8</w:t>
            </w:r>
          </w:p>
        </w:tc>
        <w:tc>
          <w:tcPr>
            <w:tcW w:w="4110" w:type="dxa"/>
          </w:tcPr>
          <w:p w:rsidR="0032796C" w:rsidRPr="0032796C" w:rsidRDefault="0032796C" w:rsidP="0032796C">
            <w:pPr>
              <w:pStyle w:val="Akapitzlist"/>
              <w:spacing w:after="160" w:line="276" w:lineRule="auto"/>
              <w:ind w:left="0" w:firstLine="0"/>
              <w:rPr>
                <w:rFonts w:cstheme="minorHAnsi"/>
                <w:color w:val="FF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Przeprowadzić Wrocławski Test Sprawności Fizycznej u </w:t>
            </w:r>
            <w:r w:rsidRPr="0021726E">
              <w:rPr>
                <w:rFonts w:cstheme="minorHAnsi"/>
                <w:sz w:val="24"/>
                <w:szCs w:val="24"/>
                <w:lang w:val="pl-PL"/>
              </w:rPr>
              <w:t>dzieci -3, 4, 5,6,7,8,10</w:t>
            </w:r>
            <w:r w:rsidRPr="0032796C">
              <w:rPr>
                <w:rFonts w:cstheme="minorHAnsi"/>
                <w:color w:val="FF0000"/>
                <w:sz w:val="24"/>
                <w:szCs w:val="24"/>
                <w:lang w:val="pl-PL"/>
              </w:rPr>
              <w:t xml:space="preserve">  </w:t>
            </w:r>
          </w:p>
        </w:tc>
        <w:tc>
          <w:tcPr>
            <w:tcW w:w="2268" w:type="dxa"/>
          </w:tcPr>
          <w:p w:rsidR="0032796C" w:rsidRPr="00DB1F22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Osoby odpowiedzialne za przygotowanie harmonogramu testu oraz przyborów:</w:t>
            </w:r>
          </w:p>
          <w:p w:rsidR="0032796C" w:rsidRPr="00DB1F22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Dorota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Wziętek</w:t>
            </w:r>
            <w:proofErr w:type="spellEnd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,</w:t>
            </w:r>
          </w:p>
          <w:p w:rsidR="0032796C" w:rsidRPr="00DB1F22" w:rsidRDefault="0032796C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Anna </w:t>
            </w:r>
            <w:proofErr w:type="spellStart"/>
            <w:r w:rsidRPr="00DB1F22">
              <w:rPr>
                <w:rFonts w:cstheme="minorHAnsi"/>
                <w:color w:val="000000"/>
                <w:sz w:val="24"/>
                <w:szCs w:val="24"/>
                <w:lang w:val="pl-PL"/>
              </w:rPr>
              <w:t>Jagos</w:t>
            </w:r>
            <w:proofErr w:type="spellEnd"/>
          </w:p>
          <w:p w:rsidR="0032796C" w:rsidRPr="0032796C" w:rsidRDefault="00DB1F22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Realizacja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: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nauczycielki</w:t>
            </w:r>
            <w:proofErr w:type="gramEnd"/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grup</w:t>
            </w:r>
          </w:p>
        </w:tc>
        <w:tc>
          <w:tcPr>
            <w:tcW w:w="1418" w:type="dxa"/>
          </w:tcPr>
          <w:p w:rsidR="0032796C" w:rsidRPr="0032796C" w:rsidRDefault="00DB1F22" w:rsidP="00DB1F22">
            <w:pPr>
              <w:tabs>
                <w:tab w:val="right" w:leader="dot" w:pos="720"/>
              </w:tabs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Maj - czerwiec</w:t>
            </w:r>
            <w:r w:rsidR="0032796C"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2018</w:t>
            </w:r>
          </w:p>
        </w:tc>
        <w:tc>
          <w:tcPr>
            <w:tcW w:w="958" w:type="dxa"/>
          </w:tcPr>
          <w:p w:rsidR="0032796C" w:rsidRPr="0032796C" w:rsidRDefault="0032796C" w:rsidP="0032796C">
            <w:pPr>
              <w:tabs>
                <w:tab w:val="right" w:leader="dot" w:pos="720"/>
              </w:tabs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</w:tbl>
    <w:p w:rsidR="0032796C" w:rsidRPr="0021726E" w:rsidRDefault="0032796C" w:rsidP="0032796C">
      <w:pPr>
        <w:pStyle w:val="Nagwek3"/>
        <w:spacing w:line="276" w:lineRule="auto"/>
        <w:jc w:val="center"/>
        <w:rPr>
          <w:rFonts w:asciiTheme="minorHAnsi" w:hAnsiTheme="minorHAnsi" w:cstheme="minorHAnsi"/>
          <w:b/>
          <w:color w:val="auto"/>
          <w:lang w:val="pl-PL"/>
        </w:rPr>
      </w:pPr>
      <w:r w:rsidRPr="0021726E">
        <w:rPr>
          <w:rFonts w:asciiTheme="minorHAnsi" w:hAnsiTheme="minorHAnsi" w:cstheme="minorHAnsi"/>
          <w:b/>
          <w:color w:val="auto"/>
          <w:lang w:val="pl-PL"/>
        </w:rPr>
        <w:t>Wskaźniki efektywności Koncepcji Pracy</w:t>
      </w:r>
    </w:p>
    <w:tbl>
      <w:tblPr>
        <w:tblW w:w="0" w:type="auto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37"/>
        <w:gridCol w:w="6163"/>
      </w:tblGrid>
      <w:tr w:rsidR="0032796C" w:rsidRPr="00DB1F22" w:rsidTr="007D3823">
        <w:trPr>
          <w:trHeight w:val="412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1FF" w:themeFill="accent1" w:themeFillTint="33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 xml:space="preserve">Cele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1FF" w:themeFill="accent1" w:themeFillTint="33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iCs/>
                <w:sz w:val="24"/>
                <w:szCs w:val="24"/>
                <w:lang w:val="pl-PL"/>
              </w:rPr>
              <w:t xml:space="preserve">Wskaźniki </w:t>
            </w:r>
          </w:p>
        </w:tc>
      </w:tr>
      <w:tr w:rsidR="0032796C" w:rsidRPr="0032796C" w:rsidTr="00C12E25">
        <w:trPr>
          <w:cantSplit/>
          <w:trHeight w:val="185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>Promowanie zdrowego stylu życia oraz kształtowanie poczucia bezpieczeństwa dzieci w przedszkolu i poza nim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Dzienniki</w:t>
            </w:r>
          </w:p>
        </w:tc>
      </w:tr>
      <w:tr w:rsidR="0032796C" w:rsidRPr="0032796C" w:rsidTr="00C12E25">
        <w:trPr>
          <w:cantSplit/>
          <w:trHeight w:val="169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Projekty edukacyjne</w:t>
            </w:r>
          </w:p>
        </w:tc>
      </w:tr>
      <w:tr w:rsidR="0032796C" w:rsidRPr="0032796C" w:rsidTr="00C12E25">
        <w:trPr>
          <w:cantSplit/>
          <w:trHeight w:val="167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Prezentacje multimedialne</w:t>
            </w:r>
          </w:p>
        </w:tc>
      </w:tr>
      <w:tr w:rsidR="0032796C" w:rsidRPr="0032796C" w:rsidTr="00C12E25">
        <w:trPr>
          <w:cantSplit/>
          <w:trHeight w:val="151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Strona internetowa przedszkola</w:t>
            </w:r>
          </w:p>
        </w:tc>
      </w:tr>
      <w:tr w:rsidR="0032796C" w:rsidRPr="0032796C" w:rsidTr="00C12E25">
        <w:trPr>
          <w:cantSplit/>
          <w:trHeight w:val="135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Kronika przedszkola</w:t>
            </w:r>
          </w:p>
        </w:tc>
      </w:tr>
      <w:tr w:rsidR="0032796C" w:rsidRPr="0032796C" w:rsidTr="00C12E25">
        <w:trPr>
          <w:cantSplit/>
          <w:trHeight w:val="119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Informacje na gazetkach grupowych </w:t>
            </w:r>
          </w:p>
        </w:tc>
      </w:tr>
      <w:tr w:rsidR="0032796C" w:rsidRPr="00562A39" w:rsidTr="00C12E25">
        <w:trPr>
          <w:cantSplit/>
          <w:trHeight w:val="119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Informacje na </w:t>
            </w:r>
            <w:proofErr w:type="gramStart"/>
            <w:r w:rsidRPr="0032796C">
              <w:rPr>
                <w:rFonts w:cstheme="minorHAnsi"/>
                <w:sz w:val="24"/>
                <w:szCs w:val="24"/>
                <w:lang w:val="pl-PL"/>
              </w:rPr>
              <w:t>gazetce „Co</w:t>
            </w:r>
            <w:proofErr w:type="gramEnd"/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słychać w 19-stce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?</w:t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>”</w:t>
            </w:r>
          </w:p>
        </w:tc>
      </w:tr>
      <w:tr w:rsidR="0032796C" w:rsidRPr="0032796C" w:rsidTr="00C12E25">
        <w:trPr>
          <w:cantSplit/>
          <w:trHeight w:val="103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Jadłospisy</w:t>
            </w:r>
          </w:p>
        </w:tc>
      </w:tr>
      <w:tr w:rsidR="0032796C" w:rsidRPr="0032796C" w:rsidTr="00C12E25">
        <w:trPr>
          <w:cantSplit/>
          <w:trHeight w:val="87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Protokoły rady pedagogicznej</w:t>
            </w:r>
          </w:p>
        </w:tc>
      </w:tr>
      <w:tr w:rsidR="0032796C" w:rsidRPr="0032796C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organizacji spartakiady sportowej</w:t>
            </w:r>
          </w:p>
        </w:tc>
      </w:tr>
      <w:tr w:rsidR="0032796C" w:rsidRPr="00562A39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WROCŁAWSKIEGO TESTU SPRAWNOŚCI FIZYCZNEJ</w:t>
            </w:r>
          </w:p>
        </w:tc>
      </w:tr>
      <w:tr w:rsidR="0032796C" w:rsidRPr="00562A39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organizacji dni warzyw i owoców</w:t>
            </w:r>
          </w:p>
        </w:tc>
      </w:tr>
      <w:tr w:rsidR="0032796C" w:rsidRPr="00562A39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Dokumentacja organizacji obchodów dni Ziemi</w:t>
            </w:r>
          </w:p>
        </w:tc>
      </w:tr>
      <w:tr w:rsidR="0032796C" w:rsidRPr="0032796C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organizacji konkursów plastycznych</w:t>
            </w:r>
          </w:p>
        </w:tc>
      </w:tr>
      <w:tr w:rsidR="0032796C" w:rsidRPr="00562A39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color w:val="000000"/>
                <w:sz w:val="24"/>
                <w:szCs w:val="24"/>
                <w:lang w:val="pl-PL"/>
              </w:rPr>
              <w:t>Dokumentacja związana z realizacją programu własnego „Chcę być bezpieczny”, „Jestem małym ekologiem”</w:t>
            </w:r>
          </w:p>
        </w:tc>
      </w:tr>
      <w:tr w:rsidR="0032796C" w:rsidRPr="00562A39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związana z udziałem w ogólnopolskich programach</w:t>
            </w:r>
          </w:p>
        </w:tc>
      </w:tr>
      <w:tr w:rsidR="0032796C" w:rsidRPr="00562A39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związana z akcjami organizowanymi przez przedszkole</w:t>
            </w:r>
          </w:p>
        </w:tc>
      </w:tr>
      <w:tr w:rsidR="0032796C" w:rsidRPr="0032796C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8A376C">
            <w:pPr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Informacje o konkursach zewnętrznych</w:t>
            </w:r>
          </w:p>
        </w:tc>
      </w:tr>
      <w:tr w:rsidR="0032796C" w:rsidRPr="0032796C" w:rsidTr="00C12E25">
        <w:trPr>
          <w:cantSplit/>
          <w:trHeight w:val="206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21726E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Wycieczki</w:t>
            </w:r>
            <w:r w:rsidR="0032796C" w:rsidRPr="0032796C">
              <w:rPr>
                <w:rFonts w:cstheme="minorHAnsi"/>
                <w:sz w:val="24"/>
                <w:szCs w:val="24"/>
                <w:lang w:val="pl-PL"/>
              </w:rPr>
              <w:t xml:space="preserve"> grupowe</w:t>
            </w:r>
          </w:p>
        </w:tc>
      </w:tr>
      <w:tr w:rsidR="0032796C" w:rsidRPr="0032796C" w:rsidTr="00C12E25">
        <w:trPr>
          <w:cantSplit/>
          <w:trHeight w:val="225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>Stworzenie warunków do edukacji matematycznej</w:t>
            </w:r>
            <w:r w:rsidR="0021726E">
              <w:rPr>
                <w:rFonts w:cstheme="minorHAnsi"/>
                <w:b/>
                <w:sz w:val="24"/>
                <w:szCs w:val="24"/>
                <w:lang w:val="pl-PL"/>
              </w:rPr>
              <w:t>,</w:t>
            </w: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 xml:space="preserve"> aby stała się ona skuteczna i przyjazna dla dziecka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21726E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Dzienniki</w:t>
            </w:r>
          </w:p>
        </w:tc>
      </w:tr>
      <w:tr w:rsidR="0032796C" w:rsidRPr="0032796C" w:rsidTr="00C12E25">
        <w:trPr>
          <w:cantSplit/>
          <w:trHeight w:val="225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Projekty edukacyjne</w:t>
            </w:r>
          </w:p>
        </w:tc>
      </w:tr>
      <w:tr w:rsidR="0032796C" w:rsidRPr="0032796C" w:rsidTr="00C12E25">
        <w:trPr>
          <w:cantSplit/>
          <w:trHeight w:val="225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Informacje na gazetkach grupowych</w:t>
            </w:r>
          </w:p>
        </w:tc>
      </w:tr>
      <w:tr w:rsidR="0032796C" w:rsidRPr="00562A39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Informacje w </w:t>
            </w:r>
            <w:proofErr w:type="gramStart"/>
            <w:r w:rsidRPr="0032796C">
              <w:rPr>
                <w:rFonts w:cstheme="minorHAnsi"/>
                <w:sz w:val="24"/>
                <w:szCs w:val="24"/>
                <w:lang w:val="pl-PL"/>
              </w:rPr>
              <w:t>gazetce „Co</w:t>
            </w:r>
            <w:proofErr w:type="gramEnd"/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słychać w 19 – </w:t>
            </w:r>
            <w:proofErr w:type="spellStart"/>
            <w:r w:rsidRPr="0032796C">
              <w:rPr>
                <w:rFonts w:cstheme="minorHAnsi"/>
                <w:sz w:val="24"/>
                <w:szCs w:val="24"/>
                <w:lang w:val="pl-PL"/>
              </w:rPr>
              <w:t>stce</w:t>
            </w:r>
            <w:proofErr w:type="spellEnd"/>
            <w:r w:rsidRPr="0032796C">
              <w:rPr>
                <w:rFonts w:cstheme="minorHAnsi"/>
                <w:sz w:val="24"/>
                <w:szCs w:val="24"/>
                <w:lang w:val="pl-PL"/>
              </w:rPr>
              <w:t>”</w:t>
            </w:r>
          </w:p>
        </w:tc>
      </w:tr>
      <w:tr w:rsidR="0032796C" w:rsidRPr="0032796C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Kronika przedszkola</w:t>
            </w:r>
          </w:p>
        </w:tc>
      </w:tr>
      <w:tr w:rsidR="0032796C" w:rsidRPr="0032796C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Strona internetowa przedszkola</w:t>
            </w:r>
          </w:p>
        </w:tc>
      </w:tr>
      <w:tr w:rsidR="0032796C" w:rsidRPr="00562A39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związana z innowacją pedagogiczną „Lubię matematykę – rozwijanie edukacji matematycznej w przedszkolu”</w:t>
            </w:r>
          </w:p>
        </w:tc>
      </w:tr>
      <w:tr w:rsidR="0032796C" w:rsidRPr="00562A39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Dokumentacja związana z organizacją olimpiady „Zabawa </w:t>
            </w:r>
            <w:r w:rsidR="00DB1F22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32796C">
              <w:rPr>
                <w:rFonts w:cstheme="minorHAnsi"/>
                <w:sz w:val="24"/>
                <w:szCs w:val="24"/>
                <w:lang w:val="pl-PL"/>
              </w:rPr>
              <w:t>z matematyką”</w:t>
            </w:r>
          </w:p>
        </w:tc>
      </w:tr>
      <w:tr w:rsidR="0032796C" w:rsidRPr="00562A39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związana z organizacją IV edycji konkursu matematycznego „Konstruowanie gier planszowych”</w:t>
            </w:r>
          </w:p>
        </w:tc>
      </w:tr>
      <w:tr w:rsidR="0032796C" w:rsidRPr="00562A39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Zestawy pomocnicze do edukacji matematycznej „Bawmy się matematyką”</w:t>
            </w:r>
          </w:p>
        </w:tc>
      </w:tr>
      <w:tr w:rsidR="0032796C" w:rsidRPr="00562A39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Zaświadczenia z udziału w formach doskonalenia zawodowego</w:t>
            </w:r>
          </w:p>
        </w:tc>
      </w:tr>
      <w:tr w:rsidR="0032796C" w:rsidRPr="0032796C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Pozycje książkowe</w:t>
            </w:r>
          </w:p>
        </w:tc>
      </w:tr>
      <w:tr w:rsidR="0032796C" w:rsidRPr="0032796C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Plan współpracy z rodzicami</w:t>
            </w:r>
          </w:p>
        </w:tc>
      </w:tr>
      <w:tr w:rsidR="0032796C" w:rsidRPr="0032796C" w:rsidTr="00C12E25">
        <w:trPr>
          <w:cantSplit/>
          <w:trHeight w:val="153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Scenariusze zajęć</w:t>
            </w:r>
          </w:p>
        </w:tc>
      </w:tr>
      <w:tr w:rsidR="0032796C" w:rsidRPr="0032796C" w:rsidTr="00C12E25">
        <w:trPr>
          <w:cantSplit/>
          <w:trHeight w:val="55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autoSpaceDE w:val="0"/>
              <w:spacing w:line="276" w:lineRule="auto"/>
              <w:ind w:firstLine="0"/>
              <w:jc w:val="center"/>
              <w:rPr>
                <w:rFonts w:eastAsia="TTFA09o00" w:cstheme="minorHAns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32796C">
              <w:rPr>
                <w:rFonts w:eastAsia="TTFA09o00" w:cstheme="minorHAnsi"/>
                <w:b/>
                <w:bCs/>
                <w:color w:val="000000"/>
                <w:sz w:val="24"/>
                <w:szCs w:val="24"/>
                <w:lang w:val="pl-PL"/>
              </w:rPr>
              <w:t>Stworzenie warunków do uczestnictwa rodziców w życiu przedszkola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Scenariusze zajęć pokazowych</w:t>
            </w:r>
          </w:p>
        </w:tc>
      </w:tr>
      <w:tr w:rsidR="0032796C" w:rsidRPr="0032796C" w:rsidTr="00C12E25">
        <w:trPr>
          <w:cantSplit/>
          <w:trHeight w:val="55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autoSpaceDE w:val="0"/>
              <w:spacing w:line="276" w:lineRule="auto"/>
              <w:ind w:firstLine="0"/>
              <w:jc w:val="center"/>
              <w:rPr>
                <w:rFonts w:eastAsia="TTFA09o00" w:cstheme="minorHAnsi"/>
                <w:b/>
                <w:b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Scenariusze uroczystości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Protokoły zebrań z rodzicami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Protokoły zebrań rady rodziców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Koncepcja pracy przedszkola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Strona internetowa przedszkola</w:t>
            </w:r>
          </w:p>
        </w:tc>
      </w:tr>
      <w:tr w:rsidR="0032796C" w:rsidRPr="00562A39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Podziękowania dla rodziców w formie pisemnej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Gazetki grupowe</w:t>
            </w:r>
          </w:p>
        </w:tc>
      </w:tr>
      <w:tr w:rsidR="0032796C" w:rsidRPr="00562A39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Plany współpracy z rodzicami – ogólny i grupowe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Kronika przedszkolna</w:t>
            </w:r>
          </w:p>
        </w:tc>
      </w:tr>
      <w:tr w:rsidR="0032796C" w:rsidRPr="00562A39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Informacje w </w:t>
            </w:r>
            <w:proofErr w:type="gramStart"/>
            <w:r w:rsidRPr="0032796C">
              <w:rPr>
                <w:rFonts w:cstheme="minorHAnsi"/>
                <w:sz w:val="24"/>
                <w:szCs w:val="24"/>
                <w:lang w:val="pl-PL"/>
              </w:rPr>
              <w:t>gazetce „Co</w:t>
            </w:r>
            <w:proofErr w:type="gramEnd"/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 słychać w 19-stce”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21726E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Dziennik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Projekty edukacyjne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Zeszyty kontaktów z rodzicami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Raport ewaluacji wewnętrznej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Procedura obserwacji i diagnozy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dzieci w teczkach dot. Pomocy psychologiczno - pedagogicznej</w:t>
            </w:r>
          </w:p>
        </w:tc>
      </w:tr>
      <w:tr w:rsidR="0032796C" w:rsidRPr="00562A39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Informacje dla rodziców o udzielanej pomocy psychologiczno - pedagogicznej</w:t>
            </w:r>
          </w:p>
        </w:tc>
      </w:tr>
      <w:tr w:rsidR="0032796C" w:rsidRPr="00562A39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Harmonogram imprez i uroczystości przedszkolnych i poza przedszkolnych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>Nadzór pedagogiczny dyrektora wpływa na poprawę efektywności i jakości pracy poprzez wykorzystywanie wniosków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Dzienniki 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Projekty edukacyjne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Protokoły z zebrań grupowych</w:t>
            </w:r>
          </w:p>
        </w:tc>
      </w:tr>
      <w:tr w:rsidR="0032796C" w:rsidRPr="00562A39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Protokoły z zebrań zespołów ds. udzielania pomocy psychologiczno – pedagogicznej z udziałem rodziców</w:t>
            </w:r>
          </w:p>
        </w:tc>
      </w:tr>
      <w:tr w:rsidR="0032796C" w:rsidRPr="0032796C" w:rsidTr="00C12E25">
        <w:trPr>
          <w:cantSplit/>
          <w:trHeight w:val="7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realizacji programów zewnętrznych</w:t>
            </w:r>
          </w:p>
        </w:tc>
      </w:tr>
      <w:tr w:rsidR="0032796C" w:rsidRPr="0032796C" w:rsidTr="00C12E25">
        <w:trPr>
          <w:cantSplit/>
          <w:trHeight w:val="169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Protokoły rad pedagogicznych</w:t>
            </w:r>
          </w:p>
        </w:tc>
      </w:tr>
      <w:tr w:rsidR="0032796C" w:rsidRPr="0032796C" w:rsidTr="00C12E25">
        <w:trPr>
          <w:cantSplit/>
          <w:trHeight w:val="151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 xml:space="preserve">Dokumentacja ewaluacji wewnętrznej, raport </w:t>
            </w:r>
          </w:p>
        </w:tc>
      </w:tr>
      <w:tr w:rsidR="0032796C" w:rsidRPr="0032796C" w:rsidTr="00C12E25">
        <w:trPr>
          <w:cantSplit/>
          <w:trHeight w:val="135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Arkusz monitorowania podstawy programowej</w:t>
            </w:r>
          </w:p>
        </w:tc>
      </w:tr>
      <w:tr w:rsidR="0032796C" w:rsidRPr="00562A39" w:rsidTr="00C12E25">
        <w:trPr>
          <w:cantSplit/>
          <w:trHeight w:val="118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Procedura udzielania i organizacji pomocy psychologiczno - pedagogicznej</w:t>
            </w:r>
          </w:p>
        </w:tc>
      </w:tr>
      <w:tr w:rsidR="0032796C" w:rsidRPr="0032796C" w:rsidTr="00C12E25">
        <w:trPr>
          <w:cantSplit/>
          <w:trHeight w:val="103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Dziennik zajęć specjalistycznych</w:t>
            </w:r>
          </w:p>
        </w:tc>
      </w:tr>
      <w:tr w:rsidR="0032796C" w:rsidRPr="00562A39" w:rsidTr="00C12E25">
        <w:trPr>
          <w:cantSplit/>
          <w:trHeight w:val="103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związana z obserwacją i diagnozą przedszkolną</w:t>
            </w:r>
          </w:p>
        </w:tc>
      </w:tr>
      <w:tr w:rsidR="0032796C" w:rsidRPr="0032796C" w:rsidTr="00C12E25">
        <w:trPr>
          <w:cantSplit/>
          <w:trHeight w:val="87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Plan nadzoru pedagogicznego</w:t>
            </w:r>
          </w:p>
        </w:tc>
      </w:tr>
      <w:tr w:rsidR="0032796C" w:rsidRPr="00562A39" w:rsidTr="00C12E25">
        <w:trPr>
          <w:cantSplit/>
          <w:trHeight w:val="87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96C" w:rsidRPr="0032796C" w:rsidRDefault="0032796C" w:rsidP="0032796C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sz w:val="24"/>
                <w:szCs w:val="24"/>
                <w:lang w:val="pl-PL"/>
              </w:rPr>
              <w:t>Dokumentacja związana w formami upowszechniania ewaluacji wewnętrznej</w:t>
            </w:r>
          </w:p>
        </w:tc>
      </w:tr>
    </w:tbl>
    <w:p w:rsidR="0032796C" w:rsidRPr="0032796C" w:rsidRDefault="0032796C" w:rsidP="0032796C">
      <w:pPr>
        <w:pStyle w:val="Tekstkomentarza"/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p w:rsidR="0032796C" w:rsidRPr="0032796C" w:rsidRDefault="0032796C" w:rsidP="0032796C">
      <w:pPr>
        <w:pStyle w:val="Tekstkomentarza"/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  <w:r w:rsidRPr="0032796C">
        <w:rPr>
          <w:rFonts w:cstheme="minorHAnsi"/>
          <w:b/>
          <w:sz w:val="24"/>
          <w:szCs w:val="24"/>
          <w:lang w:val="pl-PL"/>
        </w:rPr>
        <w:t>Opis ewaluacji Koncepcji Pracy Przedszkola</w:t>
      </w: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32796C">
        <w:rPr>
          <w:rFonts w:cstheme="minorHAnsi"/>
          <w:b/>
          <w:sz w:val="24"/>
          <w:szCs w:val="24"/>
          <w:lang w:val="pl-PL"/>
        </w:rPr>
        <w:tab/>
      </w: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32796C">
        <w:rPr>
          <w:rFonts w:cstheme="minorHAnsi"/>
          <w:b/>
          <w:sz w:val="24"/>
          <w:szCs w:val="24"/>
          <w:lang w:val="pl-PL"/>
        </w:rPr>
        <w:t>Ewaluacja będzie przeprowadzana trzystopniowo.</w:t>
      </w:r>
    </w:p>
    <w:p w:rsidR="0032796C" w:rsidRPr="0032796C" w:rsidRDefault="0032796C" w:rsidP="0032796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53"/>
        <w:gridCol w:w="6361"/>
      </w:tblGrid>
      <w:tr w:rsidR="0032796C" w:rsidRPr="0032796C" w:rsidTr="007D3823">
        <w:trPr>
          <w:trHeight w:val="396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1FF" w:themeFill="accent1" w:themeFillTint="33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>Etapy zbierania danych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1FF" w:themeFill="accent1" w:themeFillTint="33"/>
            <w:vAlign w:val="center"/>
          </w:tcPr>
          <w:p w:rsidR="0032796C" w:rsidRPr="0032796C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32796C">
              <w:rPr>
                <w:rFonts w:cstheme="minorHAnsi"/>
                <w:b/>
                <w:sz w:val="24"/>
                <w:szCs w:val="24"/>
                <w:lang w:val="pl-PL"/>
              </w:rPr>
              <w:t>Cele ewaluacji</w:t>
            </w:r>
          </w:p>
        </w:tc>
      </w:tr>
      <w:tr w:rsidR="0032796C" w:rsidRPr="00562A39" w:rsidTr="0021726E">
        <w:trPr>
          <w:trHeight w:val="104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21726E" w:rsidRDefault="0021726E" w:rsidP="0032796C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>Bieżące</w:t>
            </w:r>
            <w:r w:rsidR="0032796C" w:rsidRPr="0021726E">
              <w:rPr>
                <w:rFonts w:cstheme="minorHAnsi"/>
                <w:sz w:val="24"/>
                <w:szCs w:val="24"/>
                <w:lang w:val="pl-PL"/>
              </w:rPr>
              <w:t xml:space="preserve"> obserwowanie realizacji zadań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823" w:rsidRDefault="0021726E" w:rsidP="007D3823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Ustalenie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stopnia zgodności realizacji zaplanowanych zadań z harmonogramem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32796C" w:rsidRPr="007D3823" w:rsidRDefault="0021726E" w:rsidP="007D3823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Doskonalenie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realizowanego programu (wprowadzanie koniecznych zmian)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  <w:tr w:rsidR="0032796C" w:rsidRPr="00562A39" w:rsidTr="00DB1F22">
        <w:trPr>
          <w:trHeight w:val="415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21726E" w:rsidRDefault="0021726E" w:rsidP="0032796C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="0032796C" w:rsidRPr="0021726E">
              <w:rPr>
                <w:rFonts w:cstheme="minorHAnsi"/>
                <w:sz w:val="24"/>
                <w:szCs w:val="24"/>
                <w:lang w:val="pl-PL"/>
              </w:rPr>
              <w:t xml:space="preserve"> zakończeniu każdego roku realizacji </w:t>
            </w:r>
            <w:r w:rsidR="0032796C" w:rsidRPr="0021726E">
              <w:rPr>
                <w:rFonts w:cstheme="minorHAnsi"/>
                <w:sz w:val="24"/>
                <w:szCs w:val="24"/>
                <w:lang w:val="pl-PL"/>
              </w:rPr>
              <w:lastRenderedPageBreak/>
              <w:t>programu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823" w:rsidRDefault="0021726E" w:rsidP="007D3823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lastRenderedPageBreak/>
              <w:t>Sprawdzenie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>, które cele zostały osiągnięte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7D3823" w:rsidRDefault="0021726E" w:rsidP="007D3823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Doskonalenie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trwającego programu (wprowadzanie 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lastRenderedPageBreak/>
              <w:t>koniecznych zmian)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7D3823" w:rsidRDefault="0021726E" w:rsidP="007D3823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Ocena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stopnia</w:t>
            </w:r>
            <w:r w:rsidR="0032796C" w:rsidRPr="007D3823">
              <w:rPr>
                <w:rFonts w:cstheme="minorHAnsi"/>
                <w:color w:val="FF0000"/>
                <w:sz w:val="24"/>
                <w:szCs w:val="24"/>
                <w:lang w:val="pl-PL"/>
              </w:rPr>
              <w:t xml:space="preserve"> 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zaangażowanie pracowników </w:t>
            </w:r>
            <w:r w:rsidRPr="007D3823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>w realizację programu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32796C" w:rsidRPr="007D3823" w:rsidRDefault="0021726E" w:rsidP="007D3823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Zebranie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informacji potrzebnych do dalszego planowania pracy placówki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  <w:tr w:rsidR="0032796C" w:rsidRPr="00562A39" w:rsidTr="0021726E">
        <w:trPr>
          <w:trHeight w:val="156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96C" w:rsidRPr="0021726E" w:rsidRDefault="0021726E" w:rsidP="0032796C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lastRenderedPageBreak/>
              <w:t>Po</w:t>
            </w:r>
            <w:r w:rsidR="0032796C" w:rsidRPr="0021726E">
              <w:rPr>
                <w:rFonts w:cstheme="minorHAnsi"/>
                <w:sz w:val="24"/>
                <w:szCs w:val="24"/>
                <w:lang w:val="pl-PL"/>
              </w:rPr>
              <w:t xml:space="preserve"> zakończeniu realizacji całego programu</w:t>
            </w:r>
          </w:p>
          <w:p w:rsidR="0032796C" w:rsidRPr="0021726E" w:rsidRDefault="0032796C" w:rsidP="0032796C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1726E">
              <w:rPr>
                <w:rFonts w:cstheme="minorHAnsi"/>
                <w:sz w:val="24"/>
                <w:szCs w:val="24"/>
                <w:lang w:val="pl-PL"/>
              </w:rPr>
              <w:t>(po 4 latach)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823" w:rsidRDefault="0021726E" w:rsidP="007D3823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Oszacowanie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efektów działania programu (udzielenie odpowiedzi na pytanie - czy i w jakim stopniu zostały osiągnięte cele strategiczne?)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7D3823" w:rsidRDefault="0021726E" w:rsidP="007D3823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Ocena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stopnia</w:t>
            </w:r>
            <w:r w:rsidR="0032796C" w:rsidRPr="007D3823">
              <w:rPr>
                <w:rFonts w:cstheme="minorHAnsi"/>
                <w:color w:val="FF0000"/>
                <w:sz w:val="24"/>
                <w:szCs w:val="24"/>
                <w:lang w:val="pl-PL"/>
              </w:rPr>
              <w:t xml:space="preserve"> 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zaangażowania pracowników </w:t>
            </w:r>
            <w:r w:rsidR="00DB1F22" w:rsidRPr="007D3823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>w realizację programu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32796C" w:rsidRPr="007D3823" w:rsidRDefault="0021726E" w:rsidP="007D3823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7D3823">
              <w:rPr>
                <w:rFonts w:cstheme="minorHAnsi"/>
                <w:sz w:val="24"/>
                <w:szCs w:val="24"/>
                <w:lang w:val="pl-PL"/>
              </w:rPr>
              <w:t>Zebranie</w:t>
            </w:r>
            <w:r w:rsidR="0032796C" w:rsidRPr="007D3823">
              <w:rPr>
                <w:rFonts w:cstheme="minorHAnsi"/>
                <w:sz w:val="24"/>
                <w:szCs w:val="24"/>
                <w:lang w:val="pl-PL"/>
              </w:rPr>
              <w:t xml:space="preserve"> informacji potrzebnych do dalszego planowania pracy placówki</w:t>
            </w:r>
            <w:r w:rsidR="007D3823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</w:tbl>
    <w:p w:rsidR="0032796C" w:rsidRPr="0032796C" w:rsidRDefault="0032796C" w:rsidP="0032796C">
      <w:pPr>
        <w:pStyle w:val="Tekstpodstawowywcity"/>
        <w:spacing w:line="276" w:lineRule="auto"/>
        <w:ind w:left="0" w:right="692"/>
        <w:jc w:val="both"/>
        <w:rPr>
          <w:rFonts w:asciiTheme="minorHAnsi" w:hAnsiTheme="minorHAnsi" w:cstheme="minorHAnsi"/>
          <w:b/>
          <w:bCs w:val="0"/>
          <w:sz w:val="24"/>
        </w:rPr>
      </w:pPr>
    </w:p>
    <w:p w:rsidR="0032796C" w:rsidRPr="0032796C" w:rsidRDefault="0032796C" w:rsidP="0032796C">
      <w:pPr>
        <w:pStyle w:val="Tekstpodstawowywcity"/>
        <w:spacing w:line="276" w:lineRule="auto"/>
        <w:ind w:left="0" w:right="692"/>
        <w:jc w:val="both"/>
        <w:rPr>
          <w:rFonts w:asciiTheme="minorHAnsi" w:hAnsiTheme="minorHAnsi" w:cstheme="minorHAnsi"/>
          <w:b/>
          <w:bCs w:val="0"/>
          <w:sz w:val="24"/>
        </w:rPr>
      </w:pPr>
    </w:p>
    <w:p w:rsidR="0032796C" w:rsidRPr="0021726E" w:rsidRDefault="0032796C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  <w:r w:rsidRPr="0021726E">
        <w:rPr>
          <w:rFonts w:asciiTheme="minorHAnsi" w:hAnsiTheme="minorHAnsi" w:cstheme="minorHAnsi"/>
          <w:bCs w:val="0"/>
          <w:sz w:val="24"/>
        </w:rPr>
        <w:t xml:space="preserve">Informacje dotyczące bieżącej realizacji zadań zaplanowanych na dany rok szkolny gromadzą: </w:t>
      </w:r>
      <w:r w:rsidRPr="0021726E">
        <w:rPr>
          <w:rFonts w:asciiTheme="minorHAnsi" w:hAnsiTheme="minorHAnsi" w:cstheme="minorHAnsi"/>
          <w:bCs w:val="0"/>
          <w:sz w:val="24"/>
          <w:u w:val="single"/>
        </w:rPr>
        <w:t>Teresa Muzolf</w:t>
      </w:r>
      <w:r w:rsidRPr="0021726E">
        <w:rPr>
          <w:rFonts w:asciiTheme="minorHAnsi" w:hAnsiTheme="minorHAnsi" w:cstheme="minorHAnsi"/>
          <w:bCs w:val="0"/>
          <w:sz w:val="24"/>
        </w:rPr>
        <w:t xml:space="preserve">, </w:t>
      </w:r>
      <w:r w:rsidRPr="0021726E">
        <w:rPr>
          <w:rFonts w:asciiTheme="minorHAnsi" w:hAnsiTheme="minorHAnsi" w:cstheme="minorHAnsi"/>
          <w:bCs w:val="0"/>
          <w:sz w:val="24"/>
          <w:u w:val="single"/>
        </w:rPr>
        <w:t xml:space="preserve">Katarzyna </w:t>
      </w:r>
      <w:proofErr w:type="spellStart"/>
      <w:r w:rsidRPr="0021726E">
        <w:rPr>
          <w:rFonts w:asciiTheme="minorHAnsi" w:hAnsiTheme="minorHAnsi" w:cstheme="minorHAnsi"/>
          <w:bCs w:val="0"/>
          <w:sz w:val="24"/>
          <w:u w:val="single"/>
        </w:rPr>
        <w:t>Giedrojec</w:t>
      </w:r>
      <w:proofErr w:type="spellEnd"/>
      <w:r w:rsidR="00DB1F22">
        <w:rPr>
          <w:rFonts w:asciiTheme="minorHAnsi" w:hAnsiTheme="minorHAnsi" w:cstheme="minorHAnsi"/>
          <w:bCs w:val="0"/>
          <w:sz w:val="24"/>
          <w:u w:val="single"/>
        </w:rPr>
        <w:t>,</w:t>
      </w:r>
      <w:r w:rsidRPr="0021726E">
        <w:rPr>
          <w:rFonts w:asciiTheme="minorHAnsi" w:hAnsiTheme="minorHAnsi" w:cstheme="minorHAnsi"/>
          <w:bCs w:val="0"/>
          <w:sz w:val="24"/>
        </w:rPr>
        <w:t xml:space="preserve"> a po ich zakończeniu przekazują informację zwrotną dyrektorowi.</w:t>
      </w:r>
    </w:p>
    <w:p w:rsidR="0032796C" w:rsidRDefault="0032796C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  <w:r w:rsidRPr="0021726E">
        <w:rPr>
          <w:rFonts w:asciiTheme="minorHAnsi" w:hAnsiTheme="minorHAnsi" w:cstheme="minorHAnsi"/>
          <w:bCs w:val="0"/>
          <w:sz w:val="24"/>
        </w:rPr>
        <w:t>Ewaluację po zakończeniu każdego roku realizacji koncepcji (programu) i ewaluację sumującą przeprowadza dyrektor, a jej wyniki przedstawiane są na posiedzeniach rady pedagogicznej.</w:t>
      </w: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</w:p>
    <w:p w:rsidR="001D5A18" w:rsidRDefault="001D5A18" w:rsidP="0021726E">
      <w:pPr>
        <w:pStyle w:val="Tekstpodstawowywcity"/>
        <w:spacing w:line="276" w:lineRule="auto"/>
        <w:ind w:left="0" w:right="-2"/>
        <w:jc w:val="both"/>
        <w:rPr>
          <w:rFonts w:asciiTheme="minorHAnsi" w:hAnsiTheme="minorHAnsi" w:cstheme="minorHAnsi"/>
          <w:bCs w:val="0"/>
          <w:sz w:val="24"/>
        </w:rPr>
      </w:pPr>
      <w:r>
        <w:rPr>
          <w:rFonts w:asciiTheme="minorHAnsi" w:hAnsiTheme="minorHAnsi" w:cstheme="minorHAnsi"/>
          <w:bCs w:val="0"/>
          <w:sz w:val="24"/>
        </w:rPr>
        <w:t xml:space="preserve">Źródło: </w:t>
      </w:r>
      <w:hyperlink r:id="rId8" w:tgtFrame="_blank" w:history="1">
        <w:r w:rsidRPr="001D5A18">
          <w:rPr>
            <w:rStyle w:val="Hipercze"/>
            <w:rFonts w:asciiTheme="minorHAnsi" w:hAnsiTheme="minorHAnsi" w:cstheme="minorHAnsi"/>
            <w:bCs w:val="0"/>
            <w:color w:val="002060"/>
            <w:sz w:val="24"/>
            <w:lang w:bidi="en-US"/>
          </w:rPr>
          <w:t>http://www.przedszkole19.pl/fileadmin/mp19/przedszkole/ROCZNY/roczny_plan_pracy_na_rok_szkolny_2017_2018_na_strone.doc</w:t>
        </w:r>
      </w:hyperlink>
      <w:r>
        <w:rPr>
          <w:rFonts w:asciiTheme="minorHAnsi" w:hAnsiTheme="minorHAnsi" w:cstheme="minorHAnsi"/>
          <w:bCs w:val="0"/>
          <w:color w:val="002060"/>
          <w:sz w:val="24"/>
          <w:lang w:bidi="en-US"/>
        </w:rPr>
        <w:t xml:space="preserve"> </w:t>
      </w:r>
      <w:r w:rsidRPr="001D5A18">
        <w:rPr>
          <w:rFonts w:asciiTheme="minorHAnsi" w:hAnsiTheme="minorHAnsi" w:cstheme="minorHAnsi"/>
          <w:bCs w:val="0"/>
          <w:sz w:val="24"/>
          <w:lang w:bidi="en-US"/>
        </w:rPr>
        <w:t xml:space="preserve">- </w:t>
      </w:r>
      <w:r>
        <w:rPr>
          <w:rFonts w:asciiTheme="minorHAnsi" w:hAnsiTheme="minorHAnsi" w:cstheme="minorHAnsi"/>
          <w:bCs w:val="0"/>
          <w:sz w:val="24"/>
          <w:lang w:bidi="en-US"/>
        </w:rPr>
        <w:t>[</w:t>
      </w:r>
      <w:r w:rsidRPr="001D5A18">
        <w:rPr>
          <w:rFonts w:asciiTheme="minorHAnsi" w:hAnsiTheme="minorHAnsi" w:cstheme="minorHAnsi"/>
          <w:bCs w:val="0"/>
          <w:sz w:val="24"/>
          <w:lang w:bidi="en-US"/>
        </w:rPr>
        <w:t xml:space="preserve">dostęp </w:t>
      </w:r>
      <w:proofErr w:type="spellStart"/>
      <w:r w:rsidRPr="001D5A18">
        <w:rPr>
          <w:rFonts w:asciiTheme="minorHAnsi" w:hAnsiTheme="minorHAnsi" w:cstheme="minorHAnsi"/>
          <w:bCs w:val="0"/>
          <w:sz w:val="24"/>
          <w:lang w:bidi="en-US"/>
        </w:rPr>
        <w:t>on</w:t>
      </w:r>
      <w:r>
        <w:rPr>
          <w:rFonts w:asciiTheme="minorHAnsi" w:hAnsiTheme="minorHAnsi" w:cstheme="minorHAnsi"/>
          <w:bCs w:val="0"/>
          <w:sz w:val="24"/>
          <w:lang w:bidi="en-US"/>
        </w:rPr>
        <w:t>-</w:t>
      </w:r>
      <w:r w:rsidRPr="001D5A18">
        <w:rPr>
          <w:rFonts w:asciiTheme="minorHAnsi" w:hAnsiTheme="minorHAnsi" w:cstheme="minorHAnsi"/>
          <w:bCs w:val="0"/>
          <w:sz w:val="24"/>
          <w:lang w:bidi="en-US"/>
        </w:rPr>
        <w:t>line</w:t>
      </w:r>
      <w:proofErr w:type="spellEnd"/>
      <w:r w:rsidRPr="001D5A18">
        <w:rPr>
          <w:rFonts w:asciiTheme="minorHAnsi" w:hAnsiTheme="minorHAnsi" w:cstheme="minorHAnsi"/>
          <w:bCs w:val="0"/>
          <w:sz w:val="24"/>
          <w:lang w:bidi="en-US"/>
        </w:rPr>
        <w:t xml:space="preserve"> 24.08.2018</w:t>
      </w:r>
      <w:r>
        <w:rPr>
          <w:rFonts w:asciiTheme="minorHAnsi" w:hAnsiTheme="minorHAnsi" w:cstheme="minorHAnsi"/>
          <w:bCs w:val="0"/>
          <w:sz w:val="24"/>
          <w:lang w:bidi="en-US"/>
        </w:rPr>
        <w:t>]</w:t>
      </w:r>
    </w:p>
    <w:sectPr w:rsidR="001D5A18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C11" w:rsidRDefault="00AE0C11" w:rsidP="00AB1AF3">
      <w:r>
        <w:separator/>
      </w:r>
    </w:p>
  </w:endnote>
  <w:endnote w:type="continuationSeparator" w:id="0">
    <w:p w:rsidR="00AE0C11" w:rsidRDefault="00AE0C1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TFA09o00">
    <w:charset w:val="EE"/>
    <w:family w:val="auto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712266"/>
      <w:docPartObj>
        <w:docPartGallery w:val="Page Numbers (Bottom of Page)"/>
        <w:docPartUnique/>
      </w:docPartObj>
    </w:sdtPr>
    <w:sdtContent>
      <w:p w:rsidR="007D3823" w:rsidRDefault="0093083E">
        <w:pPr>
          <w:pStyle w:val="Stopka"/>
          <w:jc w:val="right"/>
        </w:pPr>
        <w:fldSimple w:instr=" PAGE   \* MERGEFORMAT ">
          <w:r w:rsidR="00562A39">
            <w:rPr>
              <w:noProof/>
            </w:rPr>
            <w:t>19</w:t>
          </w:r>
        </w:fldSimple>
      </w:p>
    </w:sdtContent>
  </w:sdt>
  <w:p w:rsidR="007D3823" w:rsidRDefault="007D382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C11" w:rsidRDefault="00AE0C11" w:rsidP="00AB1AF3">
      <w:r>
        <w:separator/>
      </w:r>
    </w:p>
  </w:footnote>
  <w:footnote w:type="continuationSeparator" w:id="0">
    <w:p w:rsidR="00AE0C11" w:rsidRDefault="00AE0C1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E25" w:rsidRDefault="007D382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2E25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2E25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2E25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2E25">
      <w:rPr>
        <w:rFonts w:cs="Vrinda"/>
        <w:lang w:val="de-DE"/>
      </w:rPr>
      <w:tab/>
    </w:r>
  </w:p>
  <w:p w:rsidR="007D3823" w:rsidRDefault="007D382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D3823" w:rsidRDefault="007D382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D3823" w:rsidRDefault="007D382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5D4A"/>
    <w:multiLevelType w:val="hybridMultilevel"/>
    <w:tmpl w:val="52F01F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380B6A"/>
    <w:multiLevelType w:val="hybridMultilevel"/>
    <w:tmpl w:val="3070B1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10D73"/>
    <w:multiLevelType w:val="hybridMultilevel"/>
    <w:tmpl w:val="6F7A3E10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3">
    <w:nsid w:val="3A3B2DAA"/>
    <w:multiLevelType w:val="hybridMultilevel"/>
    <w:tmpl w:val="F73AF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">
    <w:nsid w:val="43B40F2A"/>
    <w:multiLevelType w:val="hybridMultilevel"/>
    <w:tmpl w:val="DC1E1F0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F73AF"/>
    <w:multiLevelType w:val="hybridMultilevel"/>
    <w:tmpl w:val="85D84A38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">
    <w:nsid w:val="4CD9548E"/>
    <w:multiLevelType w:val="hybridMultilevel"/>
    <w:tmpl w:val="8CE486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634D2D"/>
    <w:multiLevelType w:val="hybridMultilevel"/>
    <w:tmpl w:val="EE5273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B61C6F"/>
    <w:multiLevelType w:val="hybridMultilevel"/>
    <w:tmpl w:val="F4E224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E36D86"/>
    <w:multiLevelType w:val="hybridMultilevel"/>
    <w:tmpl w:val="170A5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409AC"/>
    <w:multiLevelType w:val="hybridMultilevel"/>
    <w:tmpl w:val="F8AEC4A4"/>
    <w:lvl w:ilvl="0" w:tplc="B7C20C7A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662CBE"/>
    <w:multiLevelType w:val="hybridMultilevel"/>
    <w:tmpl w:val="433CD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5"/>
  </w:num>
  <w:num w:numId="11">
    <w:abstractNumId w:val="11"/>
  </w:num>
  <w:num w:numId="12">
    <w:abstractNumId w:val="12"/>
  </w:num>
  <w:num w:numId="13">
    <w:abstractNumId w:val="2"/>
  </w:num>
  <w:num w:numId="14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26F72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B53BA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5A18"/>
    <w:rsid w:val="001E5B02"/>
    <w:rsid w:val="001E6E6A"/>
    <w:rsid w:val="001E789B"/>
    <w:rsid w:val="001F5A0B"/>
    <w:rsid w:val="0021726E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025"/>
    <w:rsid w:val="002D54A1"/>
    <w:rsid w:val="002E1BD8"/>
    <w:rsid w:val="002E41DB"/>
    <w:rsid w:val="002E4E00"/>
    <w:rsid w:val="002E5273"/>
    <w:rsid w:val="002E53F7"/>
    <w:rsid w:val="002F1B82"/>
    <w:rsid w:val="002F205D"/>
    <w:rsid w:val="0030299A"/>
    <w:rsid w:val="00306B2E"/>
    <w:rsid w:val="003212CE"/>
    <w:rsid w:val="0032688B"/>
    <w:rsid w:val="0032796C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2A39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E7D17"/>
    <w:rsid w:val="005F30B2"/>
    <w:rsid w:val="0063530C"/>
    <w:rsid w:val="00640944"/>
    <w:rsid w:val="00657258"/>
    <w:rsid w:val="00673045"/>
    <w:rsid w:val="00674E83"/>
    <w:rsid w:val="00687594"/>
    <w:rsid w:val="006C14E0"/>
    <w:rsid w:val="006C1755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3823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529C4"/>
    <w:rsid w:val="00863D69"/>
    <w:rsid w:val="008647E7"/>
    <w:rsid w:val="0089753F"/>
    <w:rsid w:val="00897E0F"/>
    <w:rsid w:val="008A376C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083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0C11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12E25"/>
    <w:rsid w:val="00C32785"/>
    <w:rsid w:val="00C33EB8"/>
    <w:rsid w:val="00C439BD"/>
    <w:rsid w:val="00C45A7E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25BC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1F22"/>
    <w:rsid w:val="00DB40BB"/>
    <w:rsid w:val="00DB73C5"/>
    <w:rsid w:val="00DD1503"/>
    <w:rsid w:val="00DD3B1A"/>
    <w:rsid w:val="00DE27E1"/>
    <w:rsid w:val="00DF1EC3"/>
    <w:rsid w:val="00DF326D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32796C"/>
    <w:pPr>
      <w:ind w:left="2130" w:firstLine="0"/>
    </w:pPr>
    <w:rPr>
      <w:rFonts w:ascii="Times New Roman" w:eastAsia="Times New Roman" w:hAnsi="Times New Roman" w:cs="Times New Roman"/>
      <w:bCs/>
      <w:sz w:val="28"/>
      <w:szCs w:val="24"/>
      <w:lang w:val="pl-PL"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2796C"/>
    <w:rPr>
      <w:rFonts w:ascii="Times New Roman" w:eastAsia="Times New Roman" w:hAnsi="Times New Roman" w:cs="Times New Roman"/>
      <w:bCs/>
      <w:sz w:val="28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zedszkole19.pl/fileadmin/mp19/przedszkole/ROCZNY/roczny_plan_pracy_na_rok_szkolny_2017_2018_na_strone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FD98E-8E02-4202-8756-7C019C6B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3945</Words>
  <Characters>23675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2019-02-14T10:04:00Z</dcterms:created>
  <dcterms:modified xsi:type="dcterms:W3CDTF">2019-03-16T18:15:00Z</dcterms:modified>
</cp:coreProperties>
</file>